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F951B" w14:textId="77777777" w:rsidR="00714576" w:rsidRPr="000F7F51" w:rsidRDefault="007B0311">
      <w:pPr>
        <w:jc w:val="center"/>
        <w:rPr>
          <w:b/>
          <w:sz w:val="28"/>
          <w:szCs w:val="28"/>
        </w:rPr>
      </w:pPr>
      <w:r w:rsidRPr="000F7F51">
        <w:rPr>
          <w:b/>
          <w:sz w:val="28"/>
          <w:szCs w:val="28"/>
        </w:rPr>
        <w:t>THAM LUẬN</w:t>
      </w:r>
    </w:p>
    <w:p w14:paraId="0F7822C0" w14:textId="77777777" w:rsidR="007F7503" w:rsidRPr="000F7F51" w:rsidRDefault="007F7503">
      <w:pPr>
        <w:jc w:val="center"/>
        <w:rPr>
          <w:b/>
          <w:sz w:val="28"/>
          <w:szCs w:val="28"/>
        </w:rPr>
      </w:pPr>
      <w:r w:rsidRPr="000F7F51">
        <w:rPr>
          <w:b/>
          <w:sz w:val="28"/>
          <w:szCs w:val="28"/>
        </w:rPr>
        <w:t>Một số kết quả nổi bật về chuyển đổi số tại địa phương,</w:t>
      </w:r>
    </w:p>
    <w:p w14:paraId="0ED9CFA2" w14:textId="77777777" w:rsidR="007F7503" w:rsidRPr="000F7F51" w:rsidRDefault="007F7503" w:rsidP="007F7503">
      <w:pPr>
        <w:jc w:val="center"/>
        <w:rPr>
          <w:b/>
          <w:sz w:val="28"/>
          <w:szCs w:val="28"/>
        </w:rPr>
      </w:pPr>
      <w:r w:rsidRPr="000F7F51">
        <w:rPr>
          <w:b/>
          <w:sz w:val="28"/>
          <w:szCs w:val="28"/>
        </w:rPr>
        <w:t xml:space="preserve"> chia sẻ một số giải pháp mới, hiệu quả trong xây dựng chính quyền số, </w:t>
      </w:r>
    </w:p>
    <w:p w14:paraId="54FF2FF3" w14:textId="77777777" w:rsidR="007F7503" w:rsidRPr="000F7F51" w:rsidRDefault="007F7503" w:rsidP="007F7503">
      <w:pPr>
        <w:jc w:val="center"/>
        <w:rPr>
          <w:b/>
          <w:sz w:val="28"/>
          <w:szCs w:val="28"/>
        </w:rPr>
      </w:pPr>
      <w:r w:rsidRPr="000F7F51">
        <w:rPr>
          <w:b/>
          <w:sz w:val="28"/>
          <w:szCs w:val="28"/>
        </w:rPr>
        <w:t>phát triển kinh tế số, xã hội số tại địa phương?</w:t>
      </w:r>
    </w:p>
    <w:p w14:paraId="5CDF5CA9" w14:textId="77777777" w:rsidR="00714576" w:rsidRPr="00101FBA" w:rsidRDefault="007B0311" w:rsidP="00101FBA">
      <w:pPr>
        <w:jc w:val="center"/>
        <w:rPr>
          <w:sz w:val="20"/>
          <w:szCs w:val="28"/>
        </w:rPr>
      </w:pPr>
      <w:r w:rsidRPr="000F7F51">
        <w:rPr>
          <w:sz w:val="20"/>
          <w:szCs w:val="28"/>
        </w:rPr>
        <w:t>–––––––––––––––––––––––––</w:t>
      </w:r>
    </w:p>
    <w:p w14:paraId="7FF2A1FF" w14:textId="77777777" w:rsidR="00714576" w:rsidRDefault="007B0311" w:rsidP="00101FBA">
      <w:pPr>
        <w:spacing w:before="120" w:after="120"/>
        <w:ind w:left="720" w:firstLine="720"/>
        <w:rPr>
          <w:i/>
          <w:sz w:val="28"/>
          <w:szCs w:val="28"/>
        </w:rPr>
      </w:pPr>
      <w:r w:rsidRPr="000F7F51">
        <w:rPr>
          <w:sz w:val="28"/>
          <w:szCs w:val="28"/>
        </w:rPr>
        <w:t xml:space="preserve"> </w:t>
      </w:r>
      <w:r w:rsidRPr="000F7F51">
        <w:rPr>
          <w:i/>
          <w:sz w:val="28"/>
          <w:szCs w:val="28"/>
        </w:rPr>
        <w:t xml:space="preserve">Đơn vị tham luận: </w:t>
      </w:r>
      <w:r w:rsidR="007F7503" w:rsidRPr="000F7F51">
        <w:rPr>
          <w:i/>
          <w:sz w:val="28"/>
          <w:szCs w:val="28"/>
        </w:rPr>
        <w:t xml:space="preserve">Phòng Văn hóa và Thông tin </w:t>
      </w:r>
      <w:r w:rsidRPr="000F7F51">
        <w:rPr>
          <w:i/>
          <w:sz w:val="28"/>
          <w:szCs w:val="28"/>
        </w:rPr>
        <w:t>huyện</w:t>
      </w:r>
      <w:r w:rsidR="007F7503" w:rsidRPr="000F7F51">
        <w:rPr>
          <w:i/>
          <w:sz w:val="28"/>
          <w:szCs w:val="28"/>
        </w:rPr>
        <w:t xml:space="preserve"> Mường Ảng</w:t>
      </w:r>
    </w:p>
    <w:p w14:paraId="1A3DB557" w14:textId="77777777" w:rsidR="00101FBA" w:rsidRPr="00101FBA" w:rsidRDefault="00101FBA" w:rsidP="00101FBA">
      <w:pPr>
        <w:widowControl w:val="0"/>
        <w:ind w:left="720" w:firstLine="720"/>
        <w:rPr>
          <w:i/>
          <w:sz w:val="28"/>
          <w:szCs w:val="28"/>
        </w:rPr>
      </w:pPr>
    </w:p>
    <w:p w14:paraId="4C628E44" w14:textId="77777777" w:rsidR="00714576" w:rsidRPr="000F7F51" w:rsidRDefault="007B0311" w:rsidP="00D15F85">
      <w:pPr>
        <w:widowControl w:val="0"/>
        <w:spacing w:before="120" w:after="120"/>
        <w:jc w:val="both"/>
        <w:rPr>
          <w:b/>
          <w:i/>
          <w:sz w:val="28"/>
          <w:szCs w:val="28"/>
        </w:rPr>
      </w:pPr>
      <w:r w:rsidRPr="000F7F51">
        <w:rPr>
          <w:sz w:val="28"/>
          <w:szCs w:val="28"/>
        </w:rPr>
        <w:tab/>
      </w:r>
      <w:r w:rsidRPr="000F7F51">
        <w:rPr>
          <w:b/>
          <w:i/>
          <w:sz w:val="28"/>
          <w:szCs w:val="28"/>
        </w:rPr>
        <w:t>Kính thưa:</w:t>
      </w:r>
      <w:r w:rsidRPr="000F7F51">
        <w:rPr>
          <w:i/>
          <w:sz w:val="28"/>
          <w:szCs w:val="28"/>
        </w:rPr>
        <w:t>……………………………………………………………..…….</w:t>
      </w:r>
    </w:p>
    <w:p w14:paraId="7BF8A15D" w14:textId="77777777" w:rsidR="00714576" w:rsidRPr="000F7F51" w:rsidRDefault="007B0311" w:rsidP="00D15F85">
      <w:pPr>
        <w:widowControl w:val="0"/>
        <w:spacing w:before="120" w:after="120"/>
        <w:jc w:val="both"/>
        <w:rPr>
          <w:b/>
          <w:i/>
          <w:sz w:val="28"/>
          <w:szCs w:val="28"/>
        </w:rPr>
      </w:pPr>
      <w:r w:rsidRPr="000F7F51">
        <w:rPr>
          <w:b/>
          <w:i/>
          <w:sz w:val="28"/>
          <w:szCs w:val="28"/>
        </w:rPr>
        <w:tab/>
        <w:t>Kính thưa quý vị đại biểu!</w:t>
      </w:r>
    </w:p>
    <w:p w14:paraId="0C5364C0" w14:textId="77777777" w:rsidR="00714576" w:rsidRPr="000F7F51" w:rsidRDefault="007B0311" w:rsidP="00D15F85">
      <w:pPr>
        <w:widowControl w:val="0"/>
        <w:spacing w:before="120" w:after="120"/>
        <w:jc w:val="both"/>
        <w:rPr>
          <w:b/>
          <w:i/>
          <w:sz w:val="28"/>
          <w:szCs w:val="28"/>
        </w:rPr>
      </w:pPr>
      <w:r w:rsidRPr="000F7F51">
        <w:rPr>
          <w:b/>
          <w:i/>
          <w:sz w:val="28"/>
          <w:szCs w:val="28"/>
        </w:rPr>
        <w:tab/>
        <w:t>Thưa toàn thể Hội nghị!</w:t>
      </w:r>
    </w:p>
    <w:p w14:paraId="764CC5E1" w14:textId="77777777" w:rsidR="00714576" w:rsidRPr="000F7F51" w:rsidRDefault="007B0311" w:rsidP="00D15F85">
      <w:pPr>
        <w:widowControl w:val="0"/>
        <w:spacing w:before="120" w:after="120"/>
        <w:jc w:val="both"/>
        <w:rPr>
          <w:b/>
          <w:i/>
          <w:sz w:val="28"/>
          <w:szCs w:val="28"/>
        </w:rPr>
      </w:pPr>
      <w:r w:rsidRPr="000F7F51">
        <w:rPr>
          <w:i/>
          <w:sz w:val="28"/>
          <w:szCs w:val="28"/>
        </w:rPr>
        <w:tab/>
      </w:r>
      <w:r w:rsidR="00A34BF7" w:rsidRPr="000F7F51">
        <w:rPr>
          <w:sz w:val="28"/>
          <w:szCs w:val="28"/>
        </w:rPr>
        <w:t>Được sự phân công của Ban tổ chức</w:t>
      </w:r>
      <w:r w:rsidRPr="000F7F51">
        <w:rPr>
          <w:sz w:val="28"/>
          <w:szCs w:val="28"/>
        </w:rPr>
        <w:t xml:space="preserve"> Hội nghị, </w:t>
      </w:r>
      <w:r w:rsidR="00A34BF7" w:rsidRPr="000F7F51">
        <w:rPr>
          <w:sz w:val="28"/>
          <w:szCs w:val="28"/>
        </w:rPr>
        <w:t xml:space="preserve">Phòng Văn hóa và Thông tin huyện Mường Ảng </w:t>
      </w:r>
      <w:r w:rsidRPr="000F7F51">
        <w:rPr>
          <w:sz w:val="28"/>
          <w:szCs w:val="28"/>
        </w:rPr>
        <w:t xml:space="preserve">xin được tham luận về </w:t>
      </w:r>
      <w:r w:rsidR="00A34BF7" w:rsidRPr="000F7F51">
        <w:rPr>
          <w:sz w:val="28"/>
          <w:szCs w:val="28"/>
        </w:rPr>
        <w:t xml:space="preserve">nội dung </w:t>
      </w:r>
      <w:r w:rsidRPr="000F7F51">
        <w:rPr>
          <w:b/>
          <w:i/>
          <w:sz w:val="28"/>
          <w:szCs w:val="28"/>
        </w:rPr>
        <w:t>“</w:t>
      </w:r>
      <w:r w:rsidR="00A34BF7" w:rsidRPr="000F7F51">
        <w:rPr>
          <w:b/>
          <w:i/>
          <w:sz w:val="28"/>
          <w:szCs w:val="28"/>
        </w:rPr>
        <w:t>Một số kết quả nổi bật về chuyển đổi số tại địa phương, chia sẻ một số giải pháp mới, hiệu quả trong xây dựng chính quyền số, phát triển kinh tế số, xã hội số tại địa phương</w:t>
      </w:r>
      <w:r w:rsidRPr="000F7F51">
        <w:rPr>
          <w:b/>
          <w:i/>
          <w:sz w:val="28"/>
          <w:szCs w:val="28"/>
        </w:rPr>
        <w:t>”</w:t>
      </w:r>
      <w:r w:rsidRPr="000F7F51">
        <w:rPr>
          <w:sz w:val="28"/>
          <w:szCs w:val="28"/>
        </w:rPr>
        <w:t>. Lời đầu tiên xin gửi tới các quý vị đại biểu và toàn thể Hội nghị lời  kính chúc sức khỏe, hạnh phúc, chúc Hội nghị thành công tốt đẹp.</w:t>
      </w:r>
    </w:p>
    <w:p w14:paraId="7A50486A" w14:textId="77777777" w:rsidR="00714576" w:rsidRPr="000F7F51" w:rsidRDefault="007B0311" w:rsidP="00D15F85">
      <w:pPr>
        <w:widowControl w:val="0"/>
        <w:spacing w:before="120" w:after="120"/>
        <w:jc w:val="both"/>
        <w:rPr>
          <w:i/>
          <w:sz w:val="28"/>
          <w:szCs w:val="28"/>
        </w:rPr>
      </w:pPr>
      <w:r w:rsidRPr="000F7F51">
        <w:rPr>
          <w:sz w:val="28"/>
          <w:szCs w:val="28"/>
        </w:rPr>
        <w:tab/>
      </w:r>
      <w:r w:rsidRPr="000F7F51">
        <w:rPr>
          <w:i/>
          <w:sz w:val="28"/>
          <w:szCs w:val="28"/>
        </w:rPr>
        <w:t>Kính thưa Hội nghị!</w:t>
      </w:r>
    </w:p>
    <w:p w14:paraId="74F6F820" w14:textId="77777777" w:rsidR="008853A5" w:rsidRPr="000F7F51" w:rsidRDefault="008853A5" w:rsidP="00D15F85">
      <w:pPr>
        <w:widowControl w:val="0"/>
        <w:autoSpaceDE w:val="0"/>
        <w:autoSpaceDN w:val="0"/>
        <w:adjustRightInd w:val="0"/>
        <w:spacing w:before="120" w:after="120"/>
        <w:ind w:firstLine="720"/>
        <w:jc w:val="both"/>
        <w:rPr>
          <w:sz w:val="28"/>
          <w:szCs w:val="28"/>
          <w:lang w:val="nb-NO"/>
        </w:rPr>
      </w:pPr>
      <w:r w:rsidRPr="000F7F51">
        <w:rPr>
          <w:bCs/>
          <w:sz w:val="28"/>
          <w:szCs w:val="28"/>
        </w:rPr>
        <w:t xml:space="preserve">Như chúng ta đã biết </w:t>
      </w:r>
      <w:r w:rsidRPr="000F7F51">
        <w:rPr>
          <w:sz w:val="28"/>
          <w:szCs w:val="28"/>
          <w:shd w:val="clear" w:color="auto" w:fill="FFFFFF"/>
        </w:rPr>
        <w:t xml:space="preserve">chuyển đổi số là bước phát triển tiếp theo của tin học hóa, là quá trình thay đổi tổng thể và toàn diện của cá nhân, tổ chức về cách sống, cách làm việc và phương thức sản xuất dựa trên các </w:t>
      </w:r>
      <w:r w:rsidR="003743D5" w:rsidRPr="000F7F51">
        <w:rPr>
          <w:sz w:val="28"/>
          <w:szCs w:val="28"/>
          <w:shd w:val="clear" w:color="auto" w:fill="FFFFFF"/>
        </w:rPr>
        <w:t xml:space="preserve">nền tảng </w:t>
      </w:r>
      <w:r w:rsidRPr="000F7F51">
        <w:rPr>
          <w:sz w:val="28"/>
          <w:szCs w:val="28"/>
          <w:shd w:val="clear" w:color="auto" w:fill="FFFFFF"/>
        </w:rPr>
        <w:t>công nghệ số.</w:t>
      </w:r>
      <w:r w:rsidRPr="000F7F51">
        <w:rPr>
          <w:bCs/>
          <w:sz w:val="28"/>
          <w:szCs w:val="28"/>
        </w:rPr>
        <w:t xml:space="preserve"> Ngay sau khi Tỉnh uỷ Điện Biên ban hành </w:t>
      </w:r>
      <w:r w:rsidRPr="000F7F51">
        <w:rPr>
          <w:iCs/>
          <w:sz w:val="28"/>
          <w:szCs w:val="28"/>
          <w:lang w:val="nl-NL"/>
        </w:rPr>
        <w:t>Nghị quyết số 13</w:t>
      </w:r>
      <w:r w:rsidRPr="000F7F51">
        <w:rPr>
          <w:kern w:val="36"/>
          <w:sz w:val="28"/>
          <w:szCs w:val="28"/>
        </w:rPr>
        <w:t>-NQ/TU ngày 01/10/2021 của Tỉnh ủy Điện Biên về chuyển đổi số tỉnh Điện Biên đến năm 2025, định hướng đến năm 2030</w:t>
      </w:r>
      <w:r w:rsidRPr="000F7F51">
        <w:rPr>
          <w:iCs/>
          <w:sz w:val="28"/>
          <w:szCs w:val="28"/>
        </w:rPr>
        <w:t>; n</w:t>
      </w:r>
      <w:r w:rsidRPr="000F7F51">
        <w:rPr>
          <w:sz w:val="28"/>
          <w:szCs w:val="28"/>
        </w:rPr>
        <w:t xml:space="preserve">hận thức được </w:t>
      </w:r>
      <w:r w:rsidRPr="000F7F51">
        <w:rPr>
          <w:sz w:val="28"/>
          <w:szCs w:val="28"/>
          <w:shd w:val="clear" w:color="auto" w:fill="FFFFFF"/>
        </w:rPr>
        <w:t>tính cấp thiết và tầm quan trọng của chuyển đổi số</w:t>
      </w:r>
      <w:r w:rsidRPr="000F7F51">
        <w:rPr>
          <w:sz w:val="28"/>
          <w:szCs w:val="28"/>
        </w:rPr>
        <w:t xml:space="preserve"> trong mục tiêu quốc gia về chuyển đổi số</w:t>
      </w:r>
      <w:r w:rsidRPr="000F7F51">
        <w:rPr>
          <w:sz w:val="28"/>
          <w:szCs w:val="28"/>
          <w:shd w:val="clear" w:color="auto" w:fill="FFFFFF"/>
        </w:rPr>
        <w:t xml:space="preserve">, </w:t>
      </w:r>
      <w:r w:rsidR="003743D5" w:rsidRPr="000F7F51">
        <w:rPr>
          <w:sz w:val="28"/>
          <w:szCs w:val="28"/>
          <w:shd w:val="clear" w:color="auto" w:fill="FFFFFF"/>
        </w:rPr>
        <w:t>phòng đã tham mưu UBND h</w:t>
      </w:r>
      <w:r w:rsidRPr="000F7F51">
        <w:rPr>
          <w:sz w:val="28"/>
          <w:szCs w:val="28"/>
          <w:shd w:val="clear" w:color="auto" w:fill="FFFFFF"/>
        </w:rPr>
        <w:t>uyện thành lập Ban chỉ đạo</w:t>
      </w:r>
      <w:r w:rsidR="003743D5" w:rsidRPr="000F7F51">
        <w:rPr>
          <w:sz w:val="28"/>
          <w:szCs w:val="28"/>
          <w:shd w:val="clear" w:color="auto" w:fill="FFFFFF"/>
        </w:rPr>
        <w:t xml:space="preserve">, </w:t>
      </w:r>
      <w:r w:rsidR="003743D5" w:rsidRPr="000F7F51">
        <w:rPr>
          <w:rStyle w:val="fontstyle21"/>
          <w:bCs/>
          <w:color w:val="auto"/>
        </w:rPr>
        <w:t>Tổ công tác giúp việc Ban Chỉ đạo</w:t>
      </w:r>
      <w:r w:rsidRPr="000F7F51">
        <w:rPr>
          <w:sz w:val="28"/>
          <w:szCs w:val="28"/>
          <w:shd w:val="clear" w:color="auto" w:fill="FFFFFF"/>
        </w:rPr>
        <w:t xml:space="preserve"> về c</w:t>
      </w:r>
      <w:r w:rsidR="003743D5" w:rsidRPr="000F7F51">
        <w:rPr>
          <w:sz w:val="28"/>
          <w:szCs w:val="28"/>
          <w:shd w:val="clear" w:color="auto" w:fill="FFFFFF"/>
        </w:rPr>
        <w:t>huyển đổi</w:t>
      </w:r>
      <w:r w:rsidR="00416EB1" w:rsidRPr="000F7F51">
        <w:rPr>
          <w:sz w:val="28"/>
          <w:szCs w:val="28"/>
          <w:shd w:val="clear" w:color="auto" w:fill="FFFFFF"/>
        </w:rPr>
        <w:t>,</w:t>
      </w:r>
      <w:r w:rsidRPr="000F7F51">
        <w:rPr>
          <w:sz w:val="28"/>
          <w:szCs w:val="28"/>
          <w:shd w:val="clear" w:color="auto" w:fill="FFFFFF"/>
        </w:rPr>
        <w:t xml:space="preserve"> </w:t>
      </w:r>
      <w:r w:rsidR="003743D5" w:rsidRPr="000F7F51">
        <w:rPr>
          <w:rStyle w:val="fontstyle21"/>
          <w:bCs/>
          <w:color w:val="auto"/>
        </w:rPr>
        <w:t>Ban hành Quy chế hoạt động của Ban chỉ đạo</w:t>
      </w:r>
      <w:r w:rsidRPr="000F7F51">
        <w:rPr>
          <w:rStyle w:val="fontstyle21"/>
          <w:bCs/>
          <w:color w:val="auto"/>
        </w:rPr>
        <w:t>, Quy chế đảm bảo an toàn thông tin mạng trong hoạt động ứng dụng công nghệ thông tin, chuyển đổi số của các cơ quan nhà nước trên địa bàn huyện</w:t>
      </w:r>
      <w:r w:rsidR="00416EB1" w:rsidRPr="000F7F51">
        <w:rPr>
          <w:rStyle w:val="fontstyle21"/>
          <w:bCs/>
          <w:color w:val="auto"/>
        </w:rPr>
        <w:t>,</w:t>
      </w:r>
      <w:r w:rsidRPr="000F7F51">
        <w:rPr>
          <w:rStyle w:val="fontstyle21"/>
          <w:bCs/>
          <w:color w:val="auto"/>
        </w:rPr>
        <w:t xml:space="preserve"> đồng thời tham mưu Huyện uỷ ban hành </w:t>
      </w:r>
      <w:r w:rsidRPr="000F7F51">
        <w:rPr>
          <w:sz w:val="28"/>
          <w:szCs w:val="28"/>
        </w:rPr>
        <w:t xml:space="preserve">Kế hoạch </w:t>
      </w:r>
      <w:r w:rsidR="00416EB1" w:rsidRPr="000F7F51">
        <w:rPr>
          <w:sz w:val="28"/>
          <w:szCs w:val="28"/>
        </w:rPr>
        <w:t>về việc t</w:t>
      </w:r>
      <w:r w:rsidRPr="000F7F51">
        <w:rPr>
          <w:sz w:val="28"/>
          <w:szCs w:val="28"/>
        </w:rPr>
        <w:t>riển khai thực hiện Nghị quyết số 13-NQ/TU ngày 01/10/2021 của Ban Thường vụ Tỉnh ủy</w:t>
      </w:r>
      <w:r w:rsidR="00C627CB" w:rsidRPr="000F7F51">
        <w:rPr>
          <w:sz w:val="28"/>
          <w:szCs w:val="28"/>
        </w:rPr>
        <w:t xml:space="preserve">, tham mưu </w:t>
      </w:r>
      <w:r w:rsidRPr="000F7F51">
        <w:rPr>
          <w:sz w:val="28"/>
          <w:szCs w:val="28"/>
        </w:rPr>
        <w:t xml:space="preserve">UBND huyện đã ban hành </w:t>
      </w:r>
      <w:r w:rsidR="004372BE" w:rsidRPr="000F7F51">
        <w:rPr>
          <w:sz w:val="28"/>
          <w:szCs w:val="28"/>
        </w:rPr>
        <w:t xml:space="preserve">các văn bản chỉ đạo và thực hiện chuyển đỏi số </w:t>
      </w:r>
      <w:r w:rsidR="00C627CB" w:rsidRPr="000F7F51">
        <w:rPr>
          <w:sz w:val="28"/>
          <w:szCs w:val="28"/>
          <w:lang w:val="nb-NO"/>
        </w:rPr>
        <w:t>trên địa bàn huyện Mường Ảng; tham mưu chỉ đạo</w:t>
      </w:r>
      <w:r w:rsidRPr="000F7F51">
        <w:rPr>
          <w:sz w:val="28"/>
          <w:szCs w:val="28"/>
          <w:shd w:val="clear" w:color="auto" w:fill="FFFFFF"/>
        </w:rPr>
        <w:t xml:space="preserve"> </w:t>
      </w:r>
      <w:r w:rsidR="00C627CB" w:rsidRPr="000F7F51">
        <w:rPr>
          <w:sz w:val="28"/>
          <w:szCs w:val="28"/>
          <w:shd w:val="clear" w:color="auto" w:fill="FFFFFF"/>
        </w:rPr>
        <w:t xml:space="preserve">Công an huyện và các cơ quan, đơn vị liên </w:t>
      </w:r>
      <w:r w:rsidR="00DD56AF" w:rsidRPr="000F7F51">
        <w:rPr>
          <w:sz w:val="28"/>
          <w:szCs w:val="28"/>
          <w:shd w:val="clear" w:color="auto" w:fill="FFFFFF"/>
        </w:rPr>
        <w:t>q</w:t>
      </w:r>
      <w:r w:rsidR="00C627CB" w:rsidRPr="000F7F51">
        <w:rPr>
          <w:sz w:val="28"/>
          <w:szCs w:val="28"/>
          <w:shd w:val="clear" w:color="auto" w:fill="FFFFFF"/>
        </w:rPr>
        <w:t xml:space="preserve">uan </w:t>
      </w:r>
      <w:r w:rsidRPr="000F7F51">
        <w:rPr>
          <w:sz w:val="28"/>
          <w:szCs w:val="28"/>
          <w:shd w:val="clear" w:color="auto" w:fill="FFFFFF"/>
        </w:rPr>
        <w:t>triển khai thí điểm mô hình chuyển đổi số các nội dung của Đề án 06 tại thị trấn Mường Ảng, từ đó nhân rộng ra các địa</w:t>
      </w:r>
      <w:r w:rsidR="004372BE" w:rsidRPr="000F7F51">
        <w:rPr>
          <w:sz w:val="28"/>
          <w:szCs w:val="28"/>
          <w:shd w:val="clear" w:color="auto" w:fill="FFFFFF"/>
        </w:rPr>
        <w:t xml:space="preserve"> phương khác trong toàn huyện</w:t>
      </w:r>
      <w:r w:rsidR="004064EF" w:rsidRPr="000F7F51">
        <w:rPr>
          <w:sz w:val="28"/>
          <w:szCs w:val="28"/>
        </w:rPr>
        <w:t>; tham mưu c</w:t>
      </w:r>
      <w:r w:rsidRPr="000F7F51">
        <w:rPr>
          <w:sz w:val="28"/>
          <w:szCs w:val="28"/>
        </w:rPr>
        <w:t xml:space="preserve">hỉ đạo cân đối nguồn ngân sách để </w:t>
      </w:r>
      <w:r w:rsidRPr="000F7F51">
        <w:rPr>
          <w:sz w:val="28"/>
          <w:szCs w:val="28"/>
          <w:lang w:val="fi-FI"/>
        </w:rPr>
        <w:t>bố trí chi cho công tác ch</w:t>
      </w:r>
      <w:r w:rsidR="00DD56AF" w:rsidRPr="000F7F51">
        <w:rPr>
          <w:sz w:val="28"/>
          <w:szCs w:val="28"/>
          <w:lang w:val="fi-FI"/>
        </w:rPr>
        <w:t>uyển đổi số</w:t>
      </w:r>
      <w:r w:rsidRPr="000F7F51">
        <w:rPr>
          <w:sz w:val="28"/>
          <w:szCs w:val="28"/>
          <w:lang w:val="fi-FI"/>
        </w:rPr>
        <w:t>, trong đó chủ yếu tập trung vào đầu tư, mua sắm tập trung</w:t>
      </w:r>
      <w:r w:rsidR="00375731" w:rsidRPr="000F7F51">
        <w:rPr>
          <w:sz w:val="28"/>
          <w:szCs w:val="28"/>
          <w:lang w:val="fi-FI"/>
        </w:rPr>
        <w:t xml:space="preserve"> các phương tiện, thiết bị thiết yếu</w:t>
      </w:r>
      <w:r w:rsidRPr="000F7F51">
        <w:rPr>
          <w:sz w:val="28"/>
          <w:szCs w:val="28"/>
          <w:lang w:val="fi-FI"/>
        </w:rPr>
        <w:t xml:space="preserve"> (máy Scan), nâng cấp mạng số liệu chuyên dùng cấp xã (10 xã), mạng internet từ huyện đến cơ sở, hệ thống các phần mềm phục vụ cho chỉ đạo điều hành và giải quyết công việc....</w:t>
      </w:r>
    </w:p>
    <w:p w14:paraId="4199D9F0" w14:textId="77777777" w:rsidR="004C0795" w:rsidRPr="000F7F51" w:rsidRDefault="008853A5" w:rsidP="00D15F85">
      <w:pPr>
        <w:widowControl w:val="0"/>
        <w:autoSpaceDE w:val="0"/>
        <w:autoSpaceDN w:val="0"/>
        <w:adjustRightInd w:val="0"/>
        <w:spacing w:before="120" w:after="120"/>
        <w:ind w:firstLine="720"/>
        <w:jc w:val="both"/>
        <w:rPr>
          <w:sz w:val="28"/>
          <w:szCs w:val="28"/>
          <w:shd w:val="clear" w:color="auto" w:fill="FFFFFF"/>
        </w:rPr>
      </w:pPr>
      <w:r w:rsidRPr="000F7F51">
        <w:rPr>
          <w:sz w:val="28"/>
          <w:szCs w:val="28"/>
          <w:lang w:val="fi-FI"/>
        </w:rPr>
        <w:t>Với những nhiệm vụ đã triển khai và sự quan tâm vào cuộc của cấp uỷ, chính quyền các cấp từ huyện đến cơ sở, công tác chuyển đổi đổi trên địa bàn trong đã đạt được nhiều kết quả tích cực như</w:t>
      </w:r>
      <w:r w:rsidRPr="000F7F51">
        <w:rPr>
          <w:sz w:val="28"/>
          <w:szCs w:val="28"/>
          <w:shd w:val="clear" w:color="auto" w:fill="FFFFFF"/>
        </w:rPr>
        <w:t xml:space="preserve">: </w:t>
      </w:r>
    </w:p>
    <w:p w14:paraId="464A9ED5" w14:textId="77777777" w:rsidR="00C72EC2" w:rsidRPr="000F7F51" w:rsidRDefault="004C0795" w:rsidP="00D15F85">
      <w:pPr>
        <w:widowControl w:val="0"/>
        <w:spacing w:before="120" w:after="120"/>
        <w:ind w:firstLine="720"/>
        <w:jc w:val="both"/>
        <w:rPr>
          <w:b/>
          <w:szCs w:val="28"/>
        </w:rPr>
      </w:pPr>
      <w:r w:rsidRPr="000F7F51">
        <w:rPr>
          <w:sz w:val="28"/>
          <w:szCs w:val="28"/>
        </w:rPr>
        <w:lastRenderedPageBreak/>
        <w:t>-</w:t>
      </w:r>
      <w:r w:rsidRPr="000F7F51">
        <w:rPr>
          <w:b/>
          <w:sz w:val="28"/>
          <w:szCs w:val="28"/>
        </w:rPr>
        <w:t xml:space="preserve"> Về </w:t>
      </w:r>
      <w:r w:rsidR="0034590D" w:rsidRPr="000F7F51">
        <w:rPr>
          <w:b/>
          <w:sz w:val="28"/>
          <w:szCs w:val="28"/>
        </w:rPr>
        <w:t>công tác chỉ đạo và tuyên truyền</w:t>
      </w:r>
    </w:p>
    <w:p w14:paraId="37BC38A2" w14:textId="77777777" w:rsidR="00000CF0" w:rsidRPr="000F7F51" w:rsidRDefault="004C0795" w:rsidP="00D15F85">
      <w:pPr>
        <w:widowControl w:val="0"/>
        <w:spacing w:before="120" w:after="120"/>
        <w:ind w:firstLine="720"/>
        <w:jc w:val="both"/>
        <w:rPr>
          <w:sz w:val="28"/>
          <w:szCs w:val="28"/>
        </w:rPr>
      </w:pPr>
      <w:r w:rsidRPr="000F7F51">
        <w:rPr>
          <w:b/>
          <w:szCs w:val="28"/>
        </w:rPr>
        <w:t xml:space="preserve"> </w:t>
      </w:r>
      <w:r w:rsidR="00DD56AF" w:rsidRPr="000F7F51">
        <w:rPr>
          <w:sz w:val="28"/>
          <w:szCs w:val="28"/>
        </w:rPr>
        <w:t xml:space="preserve">Tham mưu huyện đã ban hành nhiều văn bản chỉ đạo về công tác </w:t>
      </w:r>
      <w:r w:rsidR="008853A5" w:rsidRPr="000F7F51">
        <w:rPr>
          <w:sz w:val="28"/>
          <w:szCs w:val="28"/>
        </w:rPr>
        <w:t>chuyển đổi số;  cử lãnh đạo các xã, thị trấn tham gia chương trình bồi dưỡng về chuyển đổi số cho lãnh đạo cấp xã; thành lập được 10/10 tổ công nghệ số cộng đồng cấp xã, 118/118 tổ công nghệ số cộng đồng cấp thôn bản, hạ tầng CNTT trên địa bàn huyện cơ</w:t>
      </w:r>
      <w:r w:rsidR="006D13A9" w:rsidRPr="000F7F51">
        <w:rPr>
          <w:sz w:val="28"/>
          <w:szCs w:val="28"/>
        </w:rPr>
        <w:t xml:space="preserve"> bản đáp ứng yêu cầu công việc.</w:t>
      </w:r>
      <w:r w:rsidR="00935F71" w:rsidRPr="000F7F51">
        <w:rPr>
          <w:sz w:val="28"/>
          <w:szCs w:val="28"/>
        </w:rPr>
        <w:t xml:space="preserve"> </w:t>
      </w:r>
    </w:p>
    <w:p w14:paraId="4AD55DDE" w14:textId="77777777" w:rsidR="00000CF0" w:rsidRPr="000F7F51" w:rsidRDefault="00000CF0" w:rsidP="00D15F85">
      <w:pPr>
        <w:widowControl w:val="0"/>
        <w:spacing w:before="120" w:after="120"/>
        <w:ind w:firstLine="720"/>
        <w:jc w:val="both"/>
        <w:rPr>
          <w:sz w:val="28"/>
          <w:szCs w:val="28"/>
        </w:rPr>
      </w:pPr>
      <w:r w:rsidRPr="000F7F51">
        <w:rPr>
          <w:sz w:val="28"/>
          <w:szCs w:val="28"/>
        </w:rPr>
        <w:t>Tăng cường hợp tác tạo điều kiện tối đa để các doanh nghiệp viễn thông hoạt động, mở rộng các mô hình kinh doanh trên địa bàn, cung cấp các dịch vụ thiết yếu đến tổ chức, cá nhân, doanh nghiệp và người dân. Hướng dẫn xây dựng thực hiện m</w:t>
      </w:r>
      <w:r w:rsidR="00197200" w:rsidRPr="000F7F51">
        <w:rPr>
          <w:sz w:val="28"/>
          <w:szCs w:val="28"/>
        </w:rPr>
        <w:t>ô hình xã điểm về chuyển đổi số</w:t>
      </w:r>
      <w:r w:rsidR="00356E53" w:rsidRPr="000F7F51">
        <w:rPr>
          <w:sz w:val="28"/>
          <w:szCs w:val="28"/>
        </w:rPr>
        <w:t xml:space="preserve"> (năm 2023 thực hiện chuyển đổi số điểm tại xã Búng Lao)</w:t>
      </w:r>
      <w:r w:rsidR="00197200" w:rsidRPr="000F7F51">
        <w:rPr>
          <w:sz w:val="28"/>
          <w:szCs w:val="28"/>
        </w:rPr>
        <w:t>;</w:t>
      </w:r>
      <w:r w:rsidRPr="000F7F51">
        <w:rPr>
          <w:sz w:val="28"/>
          <w:szCs w:val="28"/>
        </w:rPr>
        <w:t xml:space="preserve"> hướng</w:t>
      </w:r>
      <w:r w:rsidR="00197200" w:rsidRPr="000F7F51">
        <w:rPr>
          <w:sz w:val="28"/>
          <w:szCs w:val="28"/>
        </w:rPr>
        <w:t xml:space="preserve"> dẫn</w:t>
      </w:r>
      <w:r w:rsidRPr="000F7F51">
        <w:rPr>
          <w:sz w:val="28"/>
          <w:szCs w:val="28"/>
        </w:rPr>
        <w:t>, phối hợp với doanh nghiệp viễn thông ra mắt mô hình tuyến phố không dùng tiền mặt, ngân hàng di động</w:t>
      </w:r>
      <w:r w:rsidR="00356E53" w:rsidRPr="000F7F51">
        <w:rPr>
          <w:sz w:val="28"/>
          <w:szCs w:val="28"/>
        </w:rPr>
        <w:t xml:space="preserve"> (tham mưu chỉ đạo UBND thị trấn Mường Ảng ký kết mối quan hệ phối hợp toàn diện với Viettel Điện Biên trong thực hiện chuyển đổi số trên địa bàn thị trấn)</w:t>
      </w:r>
      <w:r w:rsidRPr="000F7F51">
        <w:rPr>
          <w:sz w:val="28"/>
          <w:szCs w:val="28"/>
        </w:rPr>
        <w:t>. Tham mưu xây dựng, hoàn thiện hồ sơ đề xuất cấp độ bảo mật công nghệ thông tin cấp huyện và đã được Sở Thông tin và Truyền thông thẩm định và ra quyết định phê duyệt.</w:t>
      </w:r>
    </w:p>
    <w:p w14:paraId="767EDE45" w14:textId="77777777" w:rsidR="00344BCF" w:rsidRPr="000F7F51" w:rsidRDefault="00935F71" w:rsidP="00D15F85">
      <w:pPr>
        <w:widowControl w:val="0"/>
        <w:spacing w:before="120" w:after="120"/>
        <w:ind w:firstLine="720"/>
        <w:jc w:val="both"/>
        <w:rPr>
          <w:sz w:val="28"/>
          <w:szCs w:val="28"/>
        </w:rPr>
      </w:pPr>
      <w:r w:rsidRPr="000F7F51">
        <w:rPr>
          <w:sz w:val="28"/>
          <w:szCs w:val="28"/>
        </w:rPr>
        <w:t xml:space="preserve">Đẩy mạnh công tác thông tin tuyên truyền về chuyển đổi số trên </w:t>
      </w:r>
      <w:r w:rsidR="004947E6" w:rsidRPr="000F7F51">
        <w:rPr>
          <w:sz w:val="28"/>
          <w:szCs w:val="28"/>
        </w:rPr>
        <w:t>địa bàn bằng nhiều hình thức; chỉ đạo b</w:t>
      </w:r>
      <w:r w:rsidR="006D13A9" w:rsidRPr="000F7F51">
        <w:rPr>
          <w:sz w:val="28"/>
          <w:szCs w:val="28"/>
          <w:lang w:val="vi-VN"/>
        </w:rPr>
        <w:t xml:space="preserve">iên tập, xây dựng được 71 tin, bài phát thanh, phát trên hệ thống phát thanh huyện và đài truyền thanh các xã, thị trấn; Xây dựng 7 tin, phóng sự gửi Đài Phát thanh và Truyền hình tỉnh phát trên kênh ĐTV tỉnh; </w:t>
      </w:r>
      <w:r w:rsidR="006D13A9" w:rsidRPr="000F7F51">
        <w:rPr>
          <w:sz w:val="28"/>
          <w:szCs w:val="28"/>
        </w:rPr>
        <w:t>x</w:t>
      </w:r>
      <w:r w:rsidR="006D13A9" w:rsidRPr="000F7F51">
        <w:rPr>
          <w:sz w:val="28"/>
          <w:szCs w:val="28"/>
          <w:lang w:val="vi-VN"/>
        </w:rPr>
        <w:t>ây dựng</w:t>
      </w:r>
      <w:r w:rsidR="006D13A9" w:rsidRPr="000F7F51">
        <w:rPr>
          <w:sz w:val="28"/>
          <w:szCs w:val="28"/>
        </w:rPr>
        <w:t xml:space="preserve"> được</w:t>
      </w:r>
      <w:r w:rsidR="006D13A9" w:rsidRPr="000F7F51">
        <w:rPr>
          <w:sz w:val="28"/>
          <w:szCs w:val="28"/>
          <w:lang w:val="vi-VN"/>
        </w:rPr>
        <w:t xml:space="preserve"> 24 chuyên mục Chuyển đổi số; Biên tập và phát trên 50 lượt phát thanh nội dung tuyên truyền về Đề án 06 và Chuyển đổi số (nội dung do Công an huyện cung cấp và đăng tải trên</w:t>
      </w:r>
      <w:r w:rsidR="006D13A9" w:rsidRPr="000F7F51">
        <w:rPr>
          <w:position w:val="-1"/>
          <w:sz w:val="28"/>
          <w:szCs w:val="30"/>
          <w:lang w:val="vi-VN"/>
        </w:rPr>
        <w:t xml:space="preserve"> các trang, nhóm, fanpage, facebook, zalo của các lực lượng công an xã, Đoàn thanh niên, Hội phụ nữ, Ngành giáo dục các cấp trên địa bàn huyện</w:t>
      </w:r>
      <w:r w:rsidR="006D13A9" w:rsidRPr="000F7F51">
        <w:rPr>
          <w:sz w:val="28"/>
          <w:szCs w:val="28"/>
          <w:lang w:val="vi-VN"/>
        </w:rPr>
        <w:t xml:space="preserve"> thu hút trên 200 lượt chia sẻ, trích dẫn); Tổ chức tiếp sóng đầy đủ các chương trình phát thanh của Đài tiếng nói Việt Nam, Đài Phát thanh và Truyền hình tỉnh về Đề án 06 và Chuyển đổi số. Thực hiện tiếp sóng phát thanh trên hệ thống đài truyền thanh cấp xã đạt trên 300 lượt; T</w:t>
      </w:r>
      <w:r w:rsidR="006D13A9" w:rsidRPr="000F7F51">
        <w:rPr>
          <w:bCs/>
          <w:position w:val="-1"/>
          <w:sz w:val="28"/>
          <w:szCs w:val="30"/>
          <w:lang w:val="vi-VN"/>
        </w:rPr>
        <w:t>uyên truyền lưu động đến 10/10 xã, thị trấn với hơn 50 lượt bằng xe tuyên truyền lưu động; tổ tuyên truyền lưu động của các xã, thị trấn thực hiện tuyên truyền đến 118/118 bản, tổ dân phố trên địa bàn huyện.</w:t>
      </w:r>
      <w:r w:rsidR="006D13A9" w:rsidRPr="000F7F51">
        <w:rPr>
          <w:sz w:val="28"/>
          <w:szCs w:val="28"/>
        </w:rPr>
        <w:t xml:space="preserve"> </w:t>
      </w:r>
    </w:p>
    <w:p w14:paraId="7C21E7FC" w14:textId="77777777" w:rsidR="002D69BC" w:rsidRPr="000F7F51" w:rsidRDefault="002D69BC" w:rsidP="00D15F85">
      <w:pPr>
        <w:widowControl w:val="0"/>
        <w:autoSpaceDE w:val="0"/>
        <w:autoSpaceDN w:val="0"/>
        <w:adjustRightInd w:val="0"/>
        <w:spacing w:before="120" w:after="120"/>
        <w:ind w:firstLine="720"/>
        <w:jc w:val="both"/>
        <w:rPr>
          <w:rStyle w:val="fontstyle21"/>
          <w:bCs/>
          <w:color w:val="auto"/>
        </w:rPr>
      </w:pPr>
      <w:r w:rsidRPr="000F7F51">
        <w:rPr>
          <w:sz w:val="28"/>
          <w:szCs w:val="28"/>
        </w:rPr>
        <w:t xml:space="preserve">- </w:t>
      </w:r>
      <w:r w:rsidRPr="000F7F51">
        <w:rPr>
          <w:b/>
          <w:sz w:val="28"/>
          <w:szCs w:val="28"/>
        </w:rPr>
        <w:t>Xây dựng Chính quyền số:</w:t>
      </w:r>
      <w:r w:rsidRPr="000F7F51">
        <w:rPr>
          <w:rStyle w:val="fontstyle21"/>
          <w:bCs/>
          <w:color w:val="auto"/>
        </w:rPr>
        <w:t xml:space="preserve"> </w:t>
      </w:r>
    </w:p>
    <w:p w14:paraId="3BCDB68B" w14:textId="77777777" w:rsidR="002D69BC" w:rsidRPr="000F7F51" w:rsidRDefault="002D69BC" w:rsidP="00D15F85">
      <w:pPr>
        <w:widowControl w:val="0"/>
        <w:autoSpaceDE w:val="0"/>
        <w:autoSpaceDN w:val="0"/>
        <w:adjustRightInd w:val="0"/>
        <w:spacing w:before="120" w:after="120"/>
        <w:ind w:firstLine="720"/>
        <w:jc w:val="both"/>
        <w:rPr>
          <w:rStyle w:val="fontstyle21"/>
          <w:color w:val="auto"/>
        </w:rPr>
      </w:pPr>
      <w:r w:rsidRPr="000F7F51">
        <w:rPr>
          <w:rStyle w:val="fontstyle21"/>
          <w:bCs/>
          <w:color w:val="auto"/>
        </w:rPr>
        <w:t>Hệ thống quản lý văn bản và điều hành của huyện được kết nối liên thông từ các sở, ban, ngành tỉnh tới huyện và các xã, thị trấn, 100% cơ quan chuyên môn và UBND các xã, thị trấn sử dụng chữ ký số.</w:t>
      </w:r>
      <w:r w:rsidRPr="000F7F51">
        <w:rPr>
          <w:rStyle w:val="fontstyle21"/>
          <w:color w:val="auto"/>
        </w:rPr>
        <w:t xml:space="preserve"> </w:t>
      </w:r>
      <w:r w:rsidRPr="000F7F51">
        <w:rPr>
          <w:rStyle w:val="fontstyle21"/>
          <w:bCs/>
          <w:color w:val="auto"/>
        </w:rPr>
        <w:t>Hệ thống hội nghị truyền hình trực tuyến đã kết nối liên thông từ Trung ương tới tỉnh, huyện xuống xã trên nền tảng sử dụng đường truyền số liệu chuyên dùng.</w:t>
      </w:r>
      <w:r w:rsidRPr="000F7F51">
        <w:rPr>
          <w:rStyle w:val="fontstyle21"/>
          <w:color w:val="auto"/>
        </w:rPr>
        <w:t xml:space="preserve">  </w:t>
      </w:r>
    </w:p>
    <w:p w14:paraId="5DE0C00C" w14:textId="77777777" w:rsidR="002D69BC" w:rsidRPr="000F7F51" w:rsidRDefault="002D69BC" w:rsidP="00D15F85">
      <w:pPr>
        <w:widowControl w:val="0"/>
        <w:autoSpaceDE w:val="0"/>
        <w:autoSpaceDN w:val="0"/>
        <w:adjustRightInd w:val="0"/>
        <w:spacing w:before="120" w:after="120"/>
        <w:ind w:firstLine="720"/>
        <w:jc w:val="both"/>
        <w:rPr>
          <w:rStyle w:val="fontstyle21"/>
          <w:color w:val="auto"/>
        </w:rPr>
      </w:pPr>
      <w:r w:rsidRPr="000F7F51">
        <w:rPr>
          <w:rStyle w:val="fontstyle21"/>
          <w:color w:val="auto"/>
        </w:rPr>
        <w:t>Huyện Mường Ảng đã t</w:t>
      </w:r>
      <w:r w:rsidRPr="000F7F51">
        <w:rPr>
          <w:rStyle w:val="fontstyle21"/>
          <w:bCs/>
          <w:color w:val="auto"/>
        </w:rPr>
        <w:t>riển khai, ứng dụng phần mềm Họp không giấy tại các cuộc họp của HĐND cấp huyện</w:t>
      </w:r>
      <w:r w:rsidR="00486FF2" w:rsidRPr="000F7F51">
        <w:rPr>
          <w:rStyle w:val="fontstyle21"/>
          <w:bCs/>
          <w:color w:val="auto"/>
        </w:rPr>
        <w:t xml:space="preserve">, </w:t>
      </w:r>
      <w:r w:rsidR="00486FF2" w:rsidRPr="000F7F51">
        <w:rPr>
          <w:sz w:val="28"/>
          <w:szCs w:val="28"/>
        </w:rPr>
        <w:t>tiến tới triển khai tại cuộc họp của UBND</w:t>
      </w:r>
      <w:r w:rsidR="00000CF0" w:rsidRPr="000F7F51">
        <w:rPr>
          <w:sz w:val="28"/>
          <w:szCs w:val="28"/>
        </w:rPr>
        <w:t xml:space="preserve"> huyện, xã</w:t>
      </w:r>
      <w:r w:rsidRPr="000F7F51">
        <w:rPr>
          <w:rStyle w:val="fontstyle21"/>
          <w:bCs/>
          <w:color w:val="auto"/>
        </w:rPr>
        <w:t xml:space="preserve">. Tổ chức tập huấn trực tuyến sử dụng hệ thống thông tin giải quyết TTHC phiên bản 2.0 và số hoá hồ sơ, kết quả giải quyết TTHC cho hơn 90 cán bộ, công chức, viên chức trực tiếp tham gia giải quyết TTHC tại bộ phận Một cửa </w:t>
      </w:r>
      <w:r w:rsidRPr="000F7F51">
        <w:rPr>
          <w:rStyle w:val="fontstyle21"/>
          <w:bCs/>
          <w:color w:val="auto"/>
        </w:rPr>
        <w:lastRenderedPageBreak/>
        <w:t>của huyện và các xã, thị trấn và các phòng ban chuyên môn cấp huyện.</w:t>
      </w:r>
    </w:p>
    <w:p w14:paraId="12346620" w14:textId="77777777" w:rsidR="002D69BC" w:rsidRPr="000F7F51" w:rsidRDefault="002D69BC" w:rsidP="00D15F85">
      <w:pPr>
        <w:widowControl w:val="0"/>
        <w:spacing w:before="120" w:after="120"/>
        <w:ind w:firstLine="720"/>
        <w:jc w:val="both"/>
        <w:rPr>
          <w:rStyle w:val="fontstyle21"/>
          <w:bCs/>
          <w:i/>
          <w:color w:val="auto"/>
        </w:rPr>
      </w:pPr>
      <w:r w:rsidRPr="000F7F51">
        <w:rPr>
          <w:rStyle w:val="fontstyle21"/>
          <w:bCs/>
          <w:i/>
          <w:color w:val="auto"/>
        </w:rPr>
        <w:t xml:space="preserve">- </w:t>
      </w:r>
      <w:r w:rsidRPr="000F7F51">
        <w:rPr>
          <w:b/>
          <w:sz w:val="28"/>
          <w:szCs w:val="28"/>
        </w:rPr>
        <w:t>Phát triển kinh tế số, nâng cao năng lực cạnh tranh</w:t>
      </w:r>
      <w:r w:rsidRPr="000F7F51">
        <w:rPr>
          <w:sz w:val="28"/>
          <w:szCs w:val="28"/>
        </w:rPr>
        <w:t>:</w:t>
      </w:r>
      <w:r w:rsidRPr="000F7F51">
        <w:rPr>
          <w:bCs/>
          <w:sz w:val="28"/>
          <w:szCs w:val="28"/>
        </w:rPr>
        <w:t xml:space="preserve"> H</w:t>
      </w:r>
      <w:r w:rsidRPr="000F7F51">
        <w:rPr>
          <w:rStyle w:val="fontstyle21"/>
          <w:bCs/>
          <w:color w:val="auto"/>
        </w:rPr>
        <w:t>uyện đã xây dựng và ban hành kế hoạch về hỗ trợ người dân đưa sản phẩm nông nghiệp lên sàn thương mại điện tử và bảo đảm cung cấp hàng hóa thiết yếu trên địa bàn huyện Mường Ảng; tổ chức tập huấn, giới thiệu, quảng bá cho hơn 200 hộ kinh doanh trên địa bàn huyện về các sàn thương mại điện tử như Vỏ Sò, Postmart và hướng dẫn cách thức, quy trình đưa sản phẩm nông nghiệp lên sàn thương mại kể trên.</w:t>
      </w:r>
      <w:r w:rsidRPr="000F7F51">
        <w:rPr>
          <w:rStyle w:val="fontstyle21"/>
          <w:bCs/>
          <w:i/>
          <w:color w:val="auto"/>
        </w:rPr>
        <w:t xml:space="preserve"> </w:t>
      </w:r>
      <w:r w:rsidRPr="000F7F51">
        <w:rPr>
          <w:rStyle w:val="fontstyle21"/>
          <w:bCs/>
          <w:color w:val="auto"/>
        </w:rPr>
        <w:t>Tính tới thời điểm hiện tại trên địa bàn huyện đã tổ chức hỗ trợ đưa 12 mặt hàng của các hộ kinh doanh lên sàn thương mại điện tử gồm: Các sản phẩm của 2 cơ sở cà phê Hà Chung, Thịt sấy Chung Phước. 100% các hộ kinh doanh, doanh nghiệp trên địa bàn sử dụng hoá đơn điện tử trong thanh toán.</w:t>
      </w:r>
    </w:p>
    <w:p w14:paraId="7F3EA453" w14:textId="77777777" w:rsidR="002D69BC" w:rsidRPr="000F7F51" w:rsidRDefault="002D69BC" w:rsidP="00D15F85">
      <w:pPr>
        <w:widowControl w:val="0"/>
        <w:spacing w:before="120" w:after="120"/>
        <w:ind w:firstLine="720"/>
        <w:jc w:val="both"/>
        <w:rPr>
          <w:b/>
          <w:sz w:val="28"/>
          <w:szCs w:val="28"/>
        </w:rPr>
      </w:pPr>
      <w:r w:rsidRPr="000F7F51">
        <w:rPr>
          <w:i/>
          <w:sz w:val="28"/>
          <w:szCs w:val="28"/>
        </w:rPr>
        <w:t xml:space="preserve">- </w:t>
      </w:r>
      <w:r w:rsidRPr="000F7F51">
        <w:rPr>
          <w:b/>
          <w:sz w:val="28"/>
          <w:szCs w:val="28"/>
        </w:rPr>
        <w:t>Về phát triển xã hội số:</w:t>
      </w:r>
    </w:p>
    <w:p w14:paraId="21330807" w14:textId="77777777" w:rsidR="002D69BC" w:rsidRPr="000F7F51" w:rsidRDefault="002D69BC" w:rsidP="00D15F85">
      <w:pPr>
        <w:widowControl w:val="0"/>
        <w:spacing w:before="120" w:after="120"/>
        <w:ind w:firstLine="720"/>
        <w:jc w:val="both"/>
        <w:rPr>
          <w:i/>
          <w:sz w:val="28"/>
          <w:szCs w:val="28"/>
        </w:rPr>
      </w:pPr>
      <w:r w:rsidRPr="000F7F51">
        <w:rPr>
          <w:i/>
          <w:sz w:val="28"/>
          <w:szCs w:val="28"/>
        </w:rPr>
        <w:t xml:space="preserve"> </w:t>
      </w:r>
      <w:r w:rsidRPr="000F7F51">
        <w:rPr>
          <w:sz w:val="28"/>
          <w:szCs w:val="28"/>
        </w:rPr>
        <w:t>Đã tham mưu lãnh đạo h</w:t>
      </w:r>
      <w:r w:rsidRPr="000F7F51">
        <w:rPr>
          <w:bCs/>
          <w:iCs/>
          <w:sz w:val="28"/>
          <w:szCs w:val="28"/>
        </w:rPr>
        <w:t xml:space="preserve">uyện đã chỉ đạo và ban hành các văn bản về việc  </w:t>
      </w:r>
      <w:r w:rsidRPr="000F7F51">
        <w:rPr>
          <w:rStyle w:val="fontstyle21"/>
          <w:bCs/>
          <w:color w:val="auto"/>
        </w:rPr>
        <w:t>tuyên truyền, nâng cao nhận thức và phổ biến kiến thức về an toàn thông tin trên địa bàn huyện;</w:t>
      </w:r>
      <w:r w:rsidRPr="000F7F51">
        <w:rPr>
          <w:bCs/>
          <w:i/>
          <w:iCs/>
          <w:sz w:val="28"/>
          <w:szCs w:val="28"/>
        </w:rPr>
        <w:t xml:space="preserve"> </w:t>
      </w:r>
      <w:r w:rsidRPr="000F7F51">
        <w:rPr>
          <w:rStyle w:val="fontstyle21"/>
          <w:bCs/>
          <w:color w:val="auto"/>
        </w:rPr>
        <w:t>thúc đẩy chuyển đổi số, thanh toán không dùng tiền mặt trong các trường học, cơ sở giáo dục, bệnh viện, cơ sở y tế trên địa bàn huyện; công bố các nền tảng số cần tập trung đẩy mạnh sử dụng trên địa bàn.</w:t>
      </w:r>
      <w:r w:rsidRPr="000F7F51">
        <w:rPr>
          <w:bCs/>
          <w:iCs/>
          <w:sz w:val="28"/>
          <w:szCs w:val="28"/>
        </w:rPr>
        <w:t xml:space="preserve"> </w:t>
      </w:r>
      <w:r w:rsidRPr="000F7F51">
        <w:rPr>
          <w:iCs/>
          <w:sz w:val="28"/>
          <w:szCs w:val="28"/>
          <w:lang w:val="vi-VN"/>
        </w:rPr>
        <w:t>Tuyên truyền, vận động người dân tham gia phổ cập kỹ năng số cơ bản trên nền tảng OneTouch và các nền tảng</w:t>
      </w:r>
      <w:r w:rsidRPr="000F7F51">
        <w:rPr>
          <w:iCs/>
          <w:sz w:val="28"/>
          <w:szCs w:val="28"/>
        </w:rPr>
        <w:t xml:space="preserve"> trực tuyến,</w:t>
      </w:r>
      <w:r w:rsidRPr="000F7F51">
        <w:rPr>
          <w:iCs/>
          <w:sz w:val="28"/>
          <w:szCs w:val="28"/>
          <w:lang w:val="vi-VN"/>
        </w:rPr>
        <w:t xml:space="preserve"> kênh thông tin khác</w:t>
      </w:r>
      <w:r w:rsidRPr="000F7F51">
        <w:rPr>
          <w:iCs/>
          <w:sz w:val="28"/>
          <w:szCs w:val="28"/>
        </w:rPr>
        <w:t xml:space="preserve"> như kênh zalo, Facebook về chuyển đổi số quốc gia…</w:t>
      </w:r>
    </w:p>
    <w:p w14:paraId="3DC7C265" w14:textId="77777777" w:rsidR="002D69BC" w:rsidRPr="000F7F51" w:rsidRDefault="002D69BC" w:rsidP="00D15F85">
      <w:pPr>
        <w:pStyle w:val="Ghichcuitrang0"/>
        <w:tabs>
          <w:tab w:val="left" w:pos="718"/>
        </w:tabs>
        <w:spacing w:before="120" w:after="120" w:line="240" w:lineRule="auto"/>
        <w:ind w:firstLine="720"/>
        <w:jc w:val="both"/>
        <w:rPr>
          <w:rFonts w:ascii="Times New Roman" w:eastAsia="SimSun" w:hAnsi="Times New Roman" w:cs="Times New Roman"/>
          <w:bCs/>
          <w:kern w:val="1"/>
          <w:sz w:val="28"/>
          <w:szCs w:val="28"/>
          <w:lang w:val="nl-NL" w:eastAsia="zh-CN"/>
        </w:rPr>
      </w:pPr>
      <w:r w:rsidRPr="000F7F51">
        <w:rPr>
          <w:rFonts w:ascii="Times New Roman" w:eastAsia="Times New Roman" w:hAnsi="Times New Roman" w:cs="Times New Roman"/>
          <w:sz w:val="28"/>
          <w:szCs w:val="28"/>
          <w:lang w:val="fi-FI" w:eastAsia="ar-SA"/>
        </w:rPr>
        <w:t xml:space="preserve">Hiện nay trên địa bàn hyện Mường Ảng </w:t>
      </w:r>
      <w:r w:rsidRPr="000F7F51">
        <w:rPr>
          <w:rStyle w:val="fontstyle21"/>
          <w:bCs/>
          <w:color w:val="auto"/>
        </w:rPr>
        <w:t xml:space="preserve">đã và đang triển khai ứng dụng thanh toán trực tuyến qua thẻ, các loại ví điện tử, các ứng dụng internet banking, mobile bankinh; đẩy mạnh thực hiện số hoá, chuyển đổi số nhanh, mạnh như y tế, bảo hiểm xã hội, tài chính ngân hàng, viễn thông... giúp người dân được tiếp cận, sử dụng các dịch vụ thiết yếu. </w:t>
      </w:r>
      <w:r w:rsidRPr="000F7F51">
        <w:rPr>
          <w:rFonts w:ascii="Times New Roman" w:hAnsi="Times New Roman" w:cs="Times New Roman"/>
          <w:iCs/>
          <w:sz w:val="28"/>
          <w:szCs w:val="28"/>
        </w:rPr>
        <w:t>S</w:t>
      </w:r>
      <w:r w:rsidRPr="000F7F51">
        <w:rPr>
          <w:rFonts w:ascii="Times New Roman" w:hAnsi="Times New Roman" w:cs="Times New Roman"/>
          <w:iCs/>
          <w:sz w:val="28"/>
          <w:szCs w:val="28"/>
          <w:lang w:val="vi-VN"/>
        </w:rPr>
        <w:t xml:space="preserve">ố lượng người dân </w:t>
      </w:r>
      <w:r w:rsidRPr="000F7F51">
        <w:rPr>
          <w:rFonts w:ascii="Times New Roman" w:hAnsi="Times New Roman" w:cs="Times New Roman"/>
          <w:iCs/>
          <w:sz w:val="28"/>
          <w:szCs w:val="28"/>
        </w:rPr>
        <w:t xml:space="preserve">sử dụng tài khoản thanh toán trực truyến, sử dụng các ứng dụng thanh toán không dùng tiền mặt; cài đặt, đăng ký, kích hoạt </w:t>
      </w:r>
      <w:r w:rsidRPr="000F7F51">
        <w:rPr>
          <w:rFonts w:ascii="Times New Roman" w:hAnsi="Times New Roman" w:cs="Times New Roman"/>
          <w:iCs/>
          <w:sz w:val="28"/>
          <w:szCs w:val="28"/>
          <w:lang w:val="vi-VN"/>
        </w:rPr>
        <w:t>tài khoản định danh điện tử</w:t>
      </w:r>
      <w:r w:rsidRPr="000F7F51">
        <w:rPr>
          <w:rFonts w:ascii="Times New Roman" w:hAnsi="Times New Roman" w:cs="Times New Roman"/>
          <w:iCs/>
          <w:sz w:val="28"/>
          <w:szCs w:val="28"/>
        </w:rPr>
        <w:t xml:space="preserve"> VNeID</w:t>
      </w:r>
      <w:r w:rsidRPr="000F7F51">
        <w:rPr>
          <w:rFonts w:ascii="Times New Roman" w:hAnsi="Times New Roman" w:cs="Times New Roman"/>
          <w:iCs/>
          <w:sz w:val="28"/>
          <w:szCs w:val="28"/>
          <w:lang w:val="vi-VN"/>
        </w:rPr>
        <w:t>;</w:t>
      </w:r>
      <w:r w:rsidRPr="000F7F51">
        <w:rPr>
          <w:rFonts w:ascii="Times New Roman" w:hAnsi="Times New Roman" w:cs="Times New Roman"/>
          <w:iCs/>
          <w:sz w:val="28"/>
          <w:szCs w:val="28"/>
        </w:rPr>
        <w:t xml:space="preserve"> thực hiện </w:t>
      </w:r>
      <w:r w:rsidRPr="000F7F51">
        <w:rPr>
          <w:rFonts w:ascii="Times New Roman" w:hAnsi="Times New Roman" w:cs="Times New Roman"/>
          <w:iCs/>
          <w:sz w:val="28"/>
          <w:szCs w:val="28"/>
          <w:lang w:val="vi-VN"/>
        </w:rPr>
        <w:t>khám bệnh bằng thẻ CCCD tại các cơ sở y tế</w:t>
      </w:r>
      <w:r w:rsidRPr="000F7F51">
        <w:rPr>
          <w:rFonts w:ascii="Times New Roman" w:hAnsi="Times New Roman" w:cs="Times New Roman"/>
          <w:iCs/>
          <w:sz w:val="28"/>
          <w:szCs w:val="28"/>
        </w:rPr>
        <w:t xml:space="preserve"> trên địa bàn huyện ngày càng tăng.</w:t>
      </w:r>
    </w:p>
    <w:p w14:paraId="33796BF7" w14:textId="77777777" w:rsidR="00C72EC2" w:rsidRPr="000F7F51" w:rsidRDefault="00926BBC" w:rsidP="00D15F85">
      <w:pPr>
        <w:widowControl w:val="0"/>
        <w:spacing w:before="120" w:after="120"/>
        <w:ind w:firstLine="720"/>
        <w:jc w:val="both"/>
        <w:rPr>
          <w:b/>
          <w:sz w:val="28"/>
          <w:szCs w:val="28"/>
        </w:rPr>
      </w:pPr>
      <w:r w:rsidRPr="000F7F51">
        <w:rPr>
          <w:sz w:val="28"/>
          <w:szCs w:val="28"/>
        </w:rPr>
        <w:t xml:space="preserve">- </w:t>
      </w:r>
      <w:r w:rsidRPr="000F7F51">
        <w:rPr>
          <w:b/>
          <w:sz w:val="28"/>
          <w:szCs w:val="28"/>
          <w:lang w:val="vi-VN"/>
        </w:rPr>
        <w:t>Hạ tầng số</w:t>
      </w:r>
      <w:r w:rsidRPr="000F7F51">
        <w:rPr>
          <w:b/>
          <w:sz w:val="28"/>
          <w:szCs w:val="28"/>
        </w:rPr>
        <w:t xml:space="preserve">: </w:t>
      </w:r>
    </w:p>
    <w:p w14:paraId="542FC350" w14:textId="77777777" w:rsidR="006A7372" w:rsidRPr="000F7F51" w:rsidRDefault="006D13A9" w:rsidP="00D15F85">
      <w:pPr>
        <w:widowControl w:val="0"/>
        <w:spacing w:before="120" w:after="120"/>
        <w:ind w:firstLine="720"/>
        <w:jc w:val="both"/>
        <w:rPr>
          <w:sz w:val="28"/>
          <w:szCs w:val="28"/>
        </w:rPr>
      </w:pPr>
      <w:r w:rsidRPr="000F7F51">
        <w:rPr>
          <w:sz w:val="28"/>
          <w:szCs w:val="26"/>
          <w:lang w:val="vi-VN"/>
        </w:rPr>
        <w:t xml:space="preserve">Hạ tầng CNTT trong các cơ quan Nhà nước trên địa bàn toàn huyện cơ bản đáp ứng yêu cầu </w:t>
      </w:r>
      <w:r w:rsidR="004C0795" w:rsidRPr="000F7F51">
        <w:rPr>
          <w:sz w:val="28"/>
          <w:szCs w:val="26"/>
          <w:lang w:val="vi-VN"/>
        </w:rPr>
        <w:t>công việc, tính đến thời điểm 3</w:t>
      </w:r>
      <w:r w:rsidR="004C0795" w:rsidRPr="000F7F51">
        <w:rPr>
          <w:sz w:val="28"/>
          <w:szCs w:val="26"/>
        </w:rPr>
        <w:t>1</w:t>
      </w:r>
      <w:r w:rsidR="004C0795" w:rsidRPr="000F7F51">
        <w:rPr>
          <w:sz w:val="28"/>
          <w:szCs w:val="26"/>
          <w:lang w:val="vi-VN"/>
        </w:rPr>
        <w:t>/1</w:t>
      </w:r>
      <w:r w:rsidR="004C0795" w:rsidRPr="000F7F51">
        <w:rPr>
          <w:sz w:val="28"/>
          <w:szCs w:val="26"/>
        </w:rPr>
        <w:t>2</w:t>
      </w:r>
      <w:r w:rsidRPr="000F7F51">
        <w:rPr>
          <w:sz w:val="28"/>
          <w:szCs w:val="26"/>
          <w:lang w:val="vi-VN"/>
        </w:rPr>
        <w:t>/2023 trên địa bàn huyện 358 máy trạm, 155 máy in, 36 máy Scan, 25 máy photo; tỉ lệ cán bộ, công chức, viên chức, người lao động được trang bị máy tính đạt 100%, tỉ lệ máy tính có kết nối internet</w:t>
      </w:r>
      <w:r w:rsidR="00AA7328" w:rsidRPr="000F7F51">
        <w:rPr>
          <w:sz w:val="28"/>
          <w:szCs w:val="26"/>
          <w:lang w:val="vi-VN"/>
        </w:rPr>
        <w:t xml:space="preserve"> băng rộng, tốc độ cao đạt 100%</w:t>
      </w:r>
      <w:r w:rsidR="00AA7328" w:rsidRPr="000F7F51">
        <w:rPr>
          <w:sz w:val="28"/>
          <w:szCs w:val="26"/>
        </w:rPr>
        <w:t xml:space="preserve">; </w:t>
      </w:r>
      <w:r w:rsidRPr="000F7F51">
        <w:rPr>
          <w:sz w:val="28"/>
          <w:szCs w:val="26"/>
          <w:lang w:val="vi-VN"/>
        </w:rPr>
        <w:t xml:space="preserve">100% các xã, thị trấn được kết nối vào mạng truyền số liệu chuyên dùng tốc độ cao của tỉnh, đảm bảo an toàn, bảo </w:t>
      </w:r>
      <w:r w:rsidR="006A7372" w:rsidRPr="000F7F51">
        <w:rPr>
          <w:sz w:val="28"/>
          <w:szCs w:val="26"/>
          <w:lang w:val="vi-VN"/>
        </w:rPr>
        <w:t>mật thông tin, kết nối ổn định</w:t>
      </w:r>
      <w:r w:rsidR="006A7372" w:rsidRPr="000F7F51">
        <w:rPr>
          <w:sz w:val="28"/>
          <w:szCs w:val="26"/>
        </w:rPr>
        <w:t xml:space="preserve">; việ </w:t>
      </w:r>
      <w:r w:rsidR="006A7372" w:rsidRPr="000F7F51">
        <w:rPr>
          <w:sz w:val="28"/>
          <w:szCs w:val="28"/>
        </w:rPr>
        <w:t>cài đặt, sử dụng phần mềm phòng chống mã độc tập trung trên địa bàn huyện triển khai đồng bộ, toàn diện, đã có 358/358 máy tính (cả cấp huyện và cấp xã) đã được cài đặt Bkav.</w:t>
      </w:r>
    </w:p>
    <w:p w14:paraId="4764B312" w14:textId="77777777" w:rsidR="006D13A9" w:rsidRPr="000F7F51" w:rsidRDefault="006D13A9" w:rsidP="00D15F85">
      <w:pPr>
        <w:widowControl w:val="0"/>
        <w:spacing w:before="120" w:after="120"/>
        <w:ind w:firstLine="720"/>
        <w:jc w:val="both"/>
        <w:rPr>
          <w:b/>
          <w:sz w:val="28"/>
          <w:szCs w:val="28"/>
        </w:rPr>
      </w:pPr>
      <w:r w:rsidRPr="000F7F51">
        <w:rPr>
          <w:sz w:val="28"/>
          <w:szCs w:val="26"/>
          <w:lang w:val="vi-VN"/>
        </w:rPr>
        <w:t xml:space="preserve">Hạ tầng mạng viễn thông trên địa bàn huyện: 92,3% (109/118 bản, tổ dân phố) khu vực dân cư sinh sống, làm việc được kết nối internet băng rộng cố định (cáp quang); tổng số trạm thu phát sóng thông tin di động (BTS) trên địa bàn là 57 trạm; tỉ lệ các bản, tổ dân phố trên địa bàn huyện đã được phủ sóng điện thoại </w:t>
      </w:r>
      <w:r w:rsidRPr="000F7F51">
        <w:rPr>
          <w:sz w:val="28"/>
          <w:szCs w:val="26"/>
          <w:lang w:val="vi-VN"/>
        </w:rPr>
        <w:lastRenderedPageBreak/>
        <w:t>di động 2G là 100%, sóng 3G, 4G là 98%; 42.8% hộ gia đình có kết nối internet băng rộng cố định; Tỉ lệ người dân có điện thoại thông minh đạt trên 63%; tài khoản thanh toán điện tử đạt 39.5</w:t>
      </w:r>
      <w:r w:rsidR="00942CBB" w:rsidRPr="000F7F51">
        <w:rPr>
          <w:sz w:val="28"/>
          <w:szCs w:val="26"/>
          <w:lang w:val="vi-VN"/>
        </w:rPr>
        <w:t>%</w:t>
      </w:r>
      <w:r w:rsidR="00942CBB" w:rsidRPr="000F7F51">
        <w:rPr>
          <w:sz w:val="28"/>
          <w:szCs w:val="26"/>
        </w:rPr>
        <w:t>.</w:t>
      </w:r>
    </w:p>
    <w:p w14:paraId="7D369FAA" w14:textId="77777777" w:rsidR="008853A5" w:rsidRPr="000F7F51" w:rsidRDefault="00343322" w:rsidP="00D15F85">
      <w:pPr>
        <w:widowControl w:val="0"/>
        <w:autoSpaceDE w:val="0"/>
        <w:autoSpaceDN w:val="0"/>
        <w:adjustRightInd w:val="0"/>
        <w:spacing w:before="120" w:after="120"/>
        <w:ind w:firstLine="720"/>
        <w:jc w:val="both"/>
        <w:rPr>
          <w:sz w:val="28"/>
          <w:szCs w:val="28"/>
        </w:rPr>
      </w:pPr>
      <w:r w:rsidRPr="000F7F51">
        <w:rPr>
          <w:sz w:val="28"/>
          <w:szCs w:val="28"/>
        </w:rPr>
        <w:t xml:space="preserve">- </w:t>
      </w:r>
      <w:r w:rsidRPr="000F7F51">
        <w:rPr>
          <w:b/>
          <w:sz w:val="28"/>
          <w:szCs w:val="28"/>
        </w:rPr>
        <w:t>Kết quả</w:t>
      </w:r>
      <w:r w:rsidR="008853A5" w:rsidRPr="000F7F51">
        <w:rPr>
          <w:b/>
          <w:sz w:val="28"/>
          <w:szCs w:val="28"/>
        </w:rPr>
        <w:t xml:space="preserve"> thực hiện Đề án 06</w:t>
      </w:r>
      <w:r w:rsidRPr="000F7F51">
        <w:rPr>
          <w:sz w:val="28"/>
          <w:szCs w:val="28"/>
        </w:rPr>
        <w:t>: H</w:t>
      </w:r>
      <w:r w:rsidR="006D13A9" w:rsidRPr="000F7F51">
        <w:rPr>
          <w:sz w:val="28"/>
          <w:szCs w:val="28"/>
        </w:rPr>
        <w:t xml:space="preserve">iện nay trên địa bàn </w:t>
      </w:r>
      <w:r w:rsidR="008853A5" w:rsidRPr="000F7F51">
        <w:rPr>
          <w:sz w:val="28"/>
          <w:szCs w:val="28"/>
        </w:rPr>
        <w:t xml:space="preserve">huyện </w:t>
      </w:r>
      <w:r w:rsidR="008853A5" w:rsidRPr="000F7F51">
        <w:rPr>
          <w:sz w:val="28"/>
          <w:szCs w:val="28"/>
          <w:shd w:val="clear" w:color="auto" w:fill="FFFFFF"/>
        </w:rPr>
        <w:t>đ</w:t>
      </w:r>
      <w:r w:rsidR="008853A5" w:rsidRPr="000F7F51">
        <w:rPr>
          <w:bCs/>
          <w:sz w:val="28"/>
          <w:szCs w:val="28"/>
          <w:lang w:val="pt-BR"/>
        </w:rPr>
        <w:t xml:space="preserve">ã triển khai được </w:t>
      </w:r>
      <w:r w:rsidR="008853A5" w:rsidRPr="000F7F51">
        <w:rPr>
          <w:bCs/>
          <w:sz w:val="28"/>
          <w:szCs w:val="28"/>
        </w:rPr>
        <w:t>14</w:t>
      </w:r>
      <w:r w:rsidR="008853A5" w:rsidRPr="000F7F51">
        <w:rPr>
          <w:bCs/>
          <w:sz w:val="28"/>
          <w:szCs w:val="28"/>
          <w:lang w:val="pt-BR"/>
        </w:rPr>
        <w:t>/25 dịch vụ công thiết yếu của Đề án 06 đối với các lĩnh vực</w:t>
      </w:r>
      <w:r w:rsidR="008853A5" w:rsidRPr="000F7F51">
        <w:rPr>
          <w:sz w:val="28"/>
          <w:szCs w:val="28"/>
          <w:shd w:val="clear" w:color="auto" w:fill="FFFFFF"/>
        </w:rPr>
        <w:t>. Rà soát, làm sạch dữ liệu dân cư, dữ liệu chuyên ngành phục vụ thực hiện các dịch vụ công</w:t>
      </w:r>
      <w:r w:rsidR="008853A5" w:rsidRPr="000F7F51">
        <w:rPr>
          <w:bCs/>
          <w:sz w:val="28"/>
          <w:szCs w:val="28"/>
          <w:lang w:val="pt-BR"/>
        </w:rPr>
        <w:t xml:space="preserve">. Cấp 5.595 tài khoản, chuyển sim điện thoại chính chủ cho hơn 5.000 trường hợp. Công an huyện đã thu nhận </w:t>
      </w:r>
      <w:r w:rsidR="008853A5" w:rsidRPr="000F7F51">
        <w:rPr>
          <w:bCs/>
          <w:sz w:val="28"/>
          <w:szCs w:val="28"/>
        </w:rPr>
        <w:t>36.377</w:t>
      </w:r>
      <w:r w:rsidR="008853A5" w:rsidRPr="000F7F51">
        <w:rPr>
          <w:bCs/>
          <w:sz w:val="28"/>
          <w:szCs w:val="28"/>
          <w:lang w:val="pt-BR"/>
        </w:rPr>
        <w:t>/</w:t>
      </w:r>
      <w:r w:rsidR="008853A5" w:rsidRPr="000F7F51">
        <w:rPr>
          <w:bCs/>
          <w:sz w:val="28"/>
          <w:szCs w:val="28"/>
        </w:rPr>
        <w:t>38.871</w:t>
      </w:r>
      <w:r w:rsidR="008853A5" w:rsidRPr="000F7F51">
        <w:rPr>
          <w:bCs/>
          <w:sz w:val="28"/>
          <w:szCs w:val="28"/>
          <w:lang w:val="pt-BR"/>
        </w:rPr>
        <w:t xml:space="preserve"> hồ sơ cấp CCCD đạt </w:t>
      </w:r>
      <w:r w:rsidR="008853A5" w:rsidRPr="000F7F51">
        <w:rPr>
          <w:bCs/>
          <w:sz w:val="28"/>
          <w:szCs w:val="28"/>
        </w:rPr>
        <w:t>92</w:t>
      </w:r>
      <w:r w:rsidR="008853A5" w:rsidRPr="000F7F51">
        <w:rPr>
          <w:bCs/>
          <w:sz w:val="28"/>
          <w:szCs w:val="28"/>
          <w:lang w:val="pt-BR"/>
        </w:rPr>
        <w:t xml:space="preserve">%; cấp </w:t>
      </w:r>
      <w:r w:rsidR="008853A5" w:rsidRPr="000F7F51">
        <w:rPr>
          <w:bCs/>
          <w:sz w:val="28"/>
          <w:szCs w:val="28"/>
        </w:rPr>
        <w:t>24.353</w:t>
      </w:r>
      <w:r w:rsidR="008853A5" w:rsidRPr="000F7F51">
        <w:rPr>
          <w:bCs/>
          <w:sz w:val="28"/>
          <w:szCs w:val="28"/>
          <w:lang w:val="pt-BR"/>
        </w:rPr>
        <w:t xml:space="preserve"> tài khoản định danh điện tử; c</w:t>
      </w:r>
      <w:r w:rsidR="008853A5" w:rsidRPr="000F7F51">
        <w:rPr>
          <w:sz w:val="28"/>
          <w:szCs w:val="28"/>
          <w:lang w:val="pt-BR"/>
        </w:rPr>
        <w:t>ập nhật chứng minh thư nhân dân 9 số vào hệ thống đạt 97%. Xử lý thông tin công dân trùng dữ liệu ngoài tỉnh, thông tin công dân trùng dữ liệu trong tỉnh đạt 100%; điều chỉnh hộ không có chủ hộ đạt 9</w:t>
      </w:r>
      <w:r w:rsidR="008853A5" w:rsidRPr="000F7F51">
        <w:rPr>
          <w:sz w:val="28"/>
          <w:szCs w:val="28"/>
        </w:rPr>
        <w:t>9</w:t>
      </w:r>
      <w:r w:rsidR="008853A5" w:rsidRPr="000F7F51">
        <w:rPr>
          <w:sz w:val="28"/>
          <w:szCs w:val="28"/>
          <w:lang w:val="pt-BR"/>
        </w:rPr>
        <w:t>%...</w:t>
      </w:r>
    </w:p>
    <w:p w14:paraId="33982CB4" w14:textId="77777777" w:rsidR="007B477A" w:rsidRPr="000F7F51" w:rsidRDefault="00000CF0" w:rsidP="00D15F85">
      <w:pPr>
        <w:pStyle w:val="KhngDncch"/>
        <w:widowControl w:val="0"/>
        <w:spacing w:before="120" w:after="120"/>
      </w:pPr>
      <w:r w:rsidRPr="000F7F51">
        <w:rPr>
          <w:i/>
        </w:rPr>
        <w:t xml:space="preserve">Tuy nhiên những kết quả trên mới chỉ là bước đầu, </w:t>
      </w:r>
      <w:r w:rsidR="0008608F" w:rsidRPr="000F7F51">
        <w:rPr>
          <w:i/>
        </w:rPr>
        <w:t xml:space="preserve">việc triển khai thực hiện </w:t>
      </w:r>
      <w:r w:rsidR="0008608F" w:rsidRPr="000F7F51">
        <w:rPr>
          <w:i/>
          <w:lang w:val="vi-VN"/>
        </w:rPr>
        <w:t>chuyển đổi số trên địa bàn huyện</w:t>
      </w:r>
      <w:r w:rsidR="0008608F" w:rsidRPr="000F7F51">
        <w:rPr>
          <w:i/>
        </w:rPr>
        <w:t xml:space="preserve"> Mường Ảng trong thời gian qua vẫn còn </w:t>
      </w:r>
      <w:r w:rsidRPr="000F7F51">
        <w:rPr>
          <w:i/>
        </w:rPr>
        <w:t>còn bộc lộ</w:t>
      </w:r>
      <w:r w:rsidR="0008608F" w:rsidRPr="000F7F51">
        <w:rPr>
          <w:i/>
        </w:rPr>
        <w:t xml:space="preserve"> một số</w:t>
      </w:r>
      <w:r w:rsidRPr="000F7F51">
        <w:rPr>
          <w:i/>
        </w:rPr>
        <w:t xml:space="preserve"> tồn tại, hạn chế như</w:t>
      </w:r>
      <w:r w:rsidRPr="000F7F51">
        <w:t xml:space="preserve">: </w:t>
      </w:r>
    </w:p>
    <w:p w14:paraId="6FF7B740" w14:textId="77777777" w:rsidR="007B477A" w:rsidRPr="000F7F51" w:rsidRDefault="007B477A" w:rsidP="00D15F85">
      <w:pPr>
        <w:pStyle w:val="KhngDncch"/>
        <w:widowControl w:val="0"/>
        <w:spacing w:before="120" w:after="120"/>
        <w:rPr>
          <w:szCs w:val="28"/>
        </w:rPr>
      </w:pPr>
      <w:r w:rsidRPr="000F7F51">
        <w:t xml:space="preserve">- </w:t>
      </w:r>
      <w:r w:rsidR="00960F71" w:rsidRPr="000F7F51">
        <w:rPr>
          <w:szCs w:val="28"/>
        </w:rPr>
        <w:t>Tỷ lệ hồ sơ xử lý trực tuyến còn thấp, tỷ lệ tài khoản người dân, doanh nghiệp có sử dụng DVCTT trong năm chưa cao.</w:t>
      </w:r>
      <w:r w:rsidR="0008608F" w:rsidRPr="000F7F51">
        <w:rPr>
          <w:szCs w:val="28"/>
        </w:rPr>
        <w:t xml:space="preserve"> </w:t>
      </w:r>
      <w:r w:rsidR="00960F71" w:rsidRPr="000F7F51">
        <w:rPr>
          <w:szCs w:val="28"/>
        </w:rPr>
        <w:t xml:space="preserve">Bộ phận chuyên trách, chuyên sâu về an toàn thông tin còn mỏng, trình độ chưa cao. Tổ Công nghệ số cộng đồng đã được thành lập đầy đủ tại các cấp, tuy nhiên việc tổ chức hoạt động còn nhiều khó khăn; nguồn nhân lực để phục vụ công tác tham mưu, quản lý chuyển đổi số trong các cơ quan nhà nước còn hạn chế. </w:t>
      </w:r>
    </w:p>
    <w:p w14:paraId="0D3E057E" w14:textId="77777777" w:rsidR="007B477A" w:rsidRPr="000F7F51" w:rsidRDefault="007B477A" w:rsidP="00D15F85">
      <w:pPr>
        <w:pStyle w:val="KhngDncch"/>
        <w:widowControl w:val="0"/>
        <w:spacing w:before="120" w:after="120"/>
        <w:rPr>
          <w:szCs w:val="28"/>
        </w:rPr>
      </w:pPr>
      <w:r w:rsidRPr="000F7F51">
        <w:rPr>
          <w:rStyle w:val="fontstyle21"/>
          <w:bCs/>
          <w:color w:val="auto"/>
          <w:lang w:val="fi-FI"/>
        </w:rPr>
        <w:t xml:space="preserve">- Việc phát triển hạ tầng phục vụ chuyển đổi số còn nhiều khó khăn như: Tỉ lệ bao phủ internet (cả 3G, 4G, 5G và internet băng rộng mặt đất) còn thấp; tỉ lệ hộ gia đình có kết nối internet băng rộng mặt đất thấp. Địa bàn rộng nhưng điểm phục vụ bưu chính còn ít và hạn chế. </w:t>
      </w:r>
    </w:p>
    <w:p w14:paraId="1F657457" w14:textId="77777777" w:rsidR="00575311" w:rsidRPr="000F7F51" w:rsidRDefault="007B477A" w:rsidP="00D15F85">
      <w:pPr>
        <w:pStyle w:val="KhngDncch"/>
        <w:widowControl w:val="0"/>
        <w:spacing w:before="120" w:after="120"/>
        <w:rPr>
          <w:i/>
        </w:rPr>
      </w:pPr>
      <w:r w:rsidRPr="000F7F51">
        <w:rPr>
          <w:szCs w:val="28"/>
        </w:rPr>
        <w:t xml:space="preserve">- </w:t>
      </w:r>
      <w:r w:rsidR="00960F71" w:rsidRPr="000F7F51">
        <w:rPr>
          <w:szCs w:val="28"/>
        </w:rPr>
        <w:t>Người dân và doanh nghiệp còn chưa hiểu sâu rộng về Chuyển đổi số, khó khăn trong việc tiếp cận các DVC ảnh hưởng đến việc triển</w:t>
      </w:r>
      <w:r w:rsidR="0008608F" w:rsidRPr="000F7F51">
        <w:rPr>
          <w:szCs w:val="28"/>
        </w:rPr>
        <w:t xml:space="preserve"> các</w:t>
      </w:r>
      <w:r w:rsidR="00960F71" w:rsidRPr="000F7F51">
        <w:rPr>
          <w:szCs w:val="28"/>
        </w:rPr>
        <w:t xml:space="preserve"> khai dịch vụ</w:t>
      </w:r>
      <w:r w:rsidR="0008608F" w:rsidRPr="000F7F51">
        <w:rPr>
          <w:szCs w:val="28"/>
        </w:rPr>
        <w:t xml:space="preserve"> công; </w:t>
      </w:r>
      <w:r w:rsidR="00960F71" w:rsidRPr="000F7F51">
        <w:rPr>
          <w:szCs w:val="28"/>
        </w:rPr>
        <w:t>người dân, doanh nghiệp thấy rõ sự tiện ích trong thực hiện dịch vụ công trực tuyến và chính sách ưu đãi khuyến khích giảm 50% phí, lệ phí khi thực hiện dịch vụ công trực tuyến theo Nghị quyết số 11/2022/NQ-HĐND ngày 07/7/2022 của HĐND tỉnh.</w:t>
      </w:r>
      <w:r w:rsidR="0008608F" w:rsidRPr="000F7F51">
        <w:rPr>
          <w:szCs w:val="28"/>
        </w:rPr>
        <w:t xml:space="preserve"> Nhân dân chủ yếu sản xuất nông nghiệp việc tiếp cận công nghệ thông tin còn hạn chế. Nhiều hộ gia đình con đi làm ăn xa ông bà cha mẹ ở nhà dùng điện thoại thông minh không thành thạo, một số không có điện thoại thông minh. Một số hộ dân dùng sim không chín chủ cho nên việc đăng ký tài khoản dịch vụ công gặp nhiều khó khăn.</w:t>
      </w:r>
    </w:p>
    <w:p w14:paraId="122CDE9D" w14:textId="77777777" w:rsidR="007B477A" w:rsidRPr="000F7F51" w:rsidRDefault="007B0311" w:rsidP="00D15F85">
      <w:pPr>
        <w:pStyle w:val="ThngthngWeb"/>
        <w:widowControl w:val="0"/>
        <w:shd w:val="clear" w:color="auto" w:fill="FFFFFF"/>
        <w:spacing w:before="120" w:beforeAutospacing="0" w:after="120" w:afterAutospacing="0"/>
        <w:ind w:firstLine="720"/>
        <w:jc w:val="both"/>
        <w:rPr>
          <w:i/>
          <w:sz w:val="28"/>
          <w:szCs w:val="28"/>
        </w:rPr>
      </w:pPr>
      <w:r w:rsidRPr="000F7F51">
        <w:rPr>
          <w:i/>
          <w:sz w:val="28"/>
          <w:szCs w:val="28"/>
        </w:rPr>
        <w:t>Kính thưa Hội nghị!</w:t>
      </w:r>
    </w:p>
    <w:p w14:paraId="5E64D891" w14:textId="77777777" w:rsidR="00476CF8" w:rsidRPr="000F7F51" w:rsidRDefault="007B477A" w:rsidP="00D15F85">
      <w:pPr>
        <w:pStyle w:val="ThngthngWeb"/>
        <w:widowControl w:val="0"/>
        <w:shd w:val="clear" w:color="auto" w:fill="FFFFFF"/>
        <w:spacing w:before="120" w:beforeAutospacing="0" w:after="120" w:afterAutospacing="0"/>
        <w:ind w:firstLine="709"/>
        <w:jc w:val="both"/>
        <w:rPr>
          <w:sz w:val="28"/>
          <w:szCs w:val="28"/>
        </w:rPr>
      </w:pPr>
      <w:r w:rsidRPr="000F7F51">
        <w:rPr>
          <w:sz w:val="28"/>
          <w:szCs w:val="28"/>
        </w:rPr>
        <w:t xml:space="preserve">Đất nước chúng ta hiện nay đang đứng trước một cuộc chuyển đổi </w:t>
      </w:r>
      <w:r w:rsidR="007810DF" w:rsidRPr="000F7F51">
        <w:rPr>
          <w:sz w:val="28"/>
          <w:szCs w:val="28"/>
        </w:rPr>
        <w:t>l</w:t>
      </w:r>
      <w:r w:rsidRPr="000F7F51">
        <w:rPr>
          <w:sz w:val="28"/>
          <w:szCs w:val="28"/>
        </w:rPr>
        <w:t>ớn từ môi trường thực vào môi trường số</w:t>
      </w:r>
      <w:r w:rsidR="007810DF" w:rsidRPr="000F7F51">
        <w:rPr>
          <w:sz w:val="28"/>
          <w:szCs w:val="28"/>
        </w:rPr>
        <w:t>, đây là một quá trình thay đổi tổng thể và toàn d</w:t>
      </w:r>
      <w:r w:rsidR="00ED28C2" w:rsidRPr="000F7F51">
        <w:rPr>
          <w:sz w:val="28"/>
          <w:szCs w:val="28"/>
        </w:rPr>
        <w:t>iện cả về nhận thức và thực hiện</w:t>
      </w:r>
      <w:r w:rsidR="007810DF" w:rsidRPr="000F7F51">
        <w:rPr>
          <w:sz w:val="28"/>
          <w:szCs w:val="28"/>
        </w:rPr>
        <w:t>, do đó để triển khai có hiệu quả, toà</w:t>
      </w:r>
      <w:r w:rsidR="00ED28C2" w:rsidRPr="000F7F51">
        <w:rPr>
          <w:sz w:val="28"/>
          <w:szCs w:val="28"/>
        </w:rPr>
        <w:t xml:space="preserve">n diện công cuộc chuyển đổi </w:t>
      </w:r>
      <w:r w:rsidR="007810DF" w:rsidRPr="000F7F51">
        <w:rPr>
          <w:sz w:val="28"/>
          <w:szCs w:val="28"/>
        </w:rPr>
        <w:t>số các cấp trê</w:t>
      </w:r>
      <w:r w:rsidR="00E725F5" w:rsidRPr="000F7F51">
        <w:rPr>
          <w:sz w:val="28"/>
          <w:szCs w:val="28"/>
        </w:rPr>
        <w:t>n địa bàn huyện;</w:t>
      </w:r>
      <w:r w:rsidR="007810DF" w:rsidRPr="000F7F51">
        <w:rPr>
          <w:sz w:val="28"/>
          <w:szCs w:val="28"/>
        </w:rPr>
        <w:t xml:space="preserve"> </w:t>
      </w:r>
      <w:r w:rsidR="00ED28C2" w:rsidRPr="000F7F51">
        <w:rPr>
          <w:sz w:val="28"/>
          <w:szCs w:val="28"/>
        </w:rPr>
        <w:t xml:space="preserve">trong thời gian tới với chức năng, nhiệm vụ được giao; phòng </w:t>
      </w:r>
      <w:r w:rsidR="00473C51" w:rsidRPr="000F7F51">
        <w:rPr>
          <w:sz w:val="28"/>
          <w:szCs w:val="28"/>
        </w:rPr>
        <w:t xml:space="preserve">Văn hoá và Thông tin huyện Mường Ảng </w:t>
      </w:r>
      <w:r w:rsidR="00476CF8" w:rsidRPr="000F7F51">
        <w:rPr>
          <w:sz w:val="28"/>
          <w:szCs w:val="28"/>
          <w:lang w:val="nl-NL" w:eastAsia="vi-VN" w:bidi="vi-VN"/>
        </w:rPr>
        <w:t>phối hợp với các phòng ban chuyên môn, các địa phương tham mưu UBND huyện thực hiện một số nhiệm vụ sau</w:t>
      </w:r>
      <w:r w:rsidR="00476CF8" w:rsidRPr="000F7F51">
        <w:rPr>
          <w:sz w:val="28"/>
          <w:szCs w:val="28"/>
        </w:rPr>
        <w:t>:</w:t>
      </w:r>
    </w:p>
    <w:p w14:paraId="5DD520F8" w14:textId="77777777" w:rsidR="00473C51" w:rsidRPr="000F7F51" w:rsidRDefault="00473C51" w:rsidP="00D15F85">
      <w:pPr>
        <w:pStyle w:val="ThngthngWeb"/>
        <w:widowControl w:val="0"/>
        <w:shd w:val="clear" w:color="auto" w:fill="FFFFFF"/>
        <w:spacing w:before="120" w:beforeAutospacing="0" w:after="120" w:afterAutospacing="0"/>
        <w:ind w:firstLine="709"/>
        <w:jc w:val="both"/>
        <w:rPr>
          <w:sz w:val="28"/>
          <w:szCs w:val="28"/>
        </w:rPr>
      </w:pPr>
      <w:r w:rsidRPr="000F7F51">
        <w:rPr>
          <w:b/>
          <w:i/>
          <w:sz w:val="28"/>
          <w:szCs w:val="28"/>
        </w:rPr>
        <w:lastRenderedPageBreak/>
        <w:t>- Thứ nhất</w:t>
      </w:r>
      <w:r w:rsidRPr="000F7F51">
        <w:rPr>
          <w:sz w:val="28"/>
          <w:szCs w:val="28"/>
          <w:lang w:val="nl-NL" w:eastAsia="vi-VN" w:bidi="vi-VN"/>
        </w:rPr>
        <w:t xml:space="preserve">, </w:t>
      </w:r>
      <w:r w:rsidRPr="000F7F51">
        <w:rPr>
          <w:b/>
          <w:sz w:val="28"/>
          <w:szCs w:val="28"/>
          <w:lang w:val="nl-NL" w:eastAsia="vi-VN" w:bidi="vi-VN"/>
        </w:rPr>
        <w:t>về nhật thức số</w:t>
      </w:r>
      <w:r w:rsidRPr="000F7F51">
        <w:rPr>
          <w:sz w:val="28"/>
          <w:szCs w:val="28"/>
          <w:lang w:val="nl-NL" w:eastAsia="vi-VN" w:bidi="vi-VN"/>
        </w:rPr>
        <w:t>: Nhận thức đóng vai trò quyết định trong chuyển đổi số. Chuyển đổi số trước tiên là chuyển đổi nhận</w:t>
      </w:r>
      <w:r w:rsidR="00365D4F" w:rsidRPr="000F7F51">
        <w:rPr>
          <w:sz w:val="28"/>
          <w:szCs w:val="28"/>
          <w:lang w:val="nl-NL" w:eastAsia="vi-VN" w:bidi="vi-VN"/>
        </w:rPr>
        <w:t xml:space="preserve"> thức; n</w:t>
      </w:r>
      <w:r w:rsidRPr="000F7F51">
        <w:rPr>
          <w:sz w:val="28"/>
          <w:szCs w:val="28"/>
          <w:lang w:val="nl-NL" w:eastAsia="vi-VN" w:bidi="vi-VN"/>
        </w:rPr>
        <w:t>gười đứng đầu chịu trách nhiệm trực tiếp về chuyển đổi số trong cơ quan, tổ chức, lĩnh vực, địa bàn mình phụ trách; tổ chức phổ biến, quán triệt chủ trương của Đảng, nâng cao nhận thức của các cấp ủy đảng, chính quyền, người dân và doanh nghiệp về sự cần thiết và tính cấp thiết của chuyển đổi số. Tập trung chỉ đạo thực hiện có hiệu quả công tác chuyển đổi số với 3 trụ cột chính, là chính quyền số, kinh tế số và xã hội số đúng theo lộ trình, kế hoạch của UBND tỉnh</w:t>
      </w:r>
      <w:r w:rsidRPr="000F7F51">
        <w:rPr>
          <w:sz w:val="28"/>
          <w:szCs w:val="28"/>
          <w:lang w:val="vi-VN" w:eastAsia="vi-VN" w:bidi="vi-VN"/>
        </w:rPr>
        <w:t>, UBND huyện</w:t>
      </w:r>
      <w:r w:rsidRPr="000F7F51">
        <w:rPr>
          <w:sz w:val="28"/>
          <w:szCs w:val="28"/>
          <w:lang w:val="nl-NL" w:eastAsia="vi-VN" w:bidi="vi-VN"/>
        </w:rPr>
        <w:t xml:space="preserve"> theo quy định.</w:t>
      </w:r>
    </w:p>
    <w:p w14:paraId="545EB251" w14:textId="77777777" w:rsidR="00ED28C2" w:rsidRPr="000F7F51" w:rsidRDefault="00ED28C2" w:rsidP="00D15F85">
      <w:pPr>
        <w:pStyle w:val="ThngthngWeb"/>
        <w:widowControl w:val="0"/>
        <w:shd w:val="clear" w:color="auto" w:fill="FFFFFF"/>
        <w:spacing w:before="120" w:beforeAutospacing="0" w:after="120" w:afterAutospacing="0"/>
        <w:ind w:firstLine="709"/>
        <w:jc w:val="both"/>
        <w:rPr>
          <w:b/>
          <w:sz w:val="28"/>
          <w:szCs w:val="28"/>
        </w:rPr>
      </w:pPr>
      <w:r w:rsidRPr="000F7F51">
        <w:rPr>
          <w:b/>
          <w:sz w:val="28"/>
          <w:szCs w:val="28"/>
        </w:rPr>
        <w:t xml:space="preserve">- </w:t>
      </w:r>
      <w:r w:rsidRPr="000F7F51">
        <w:rPr>
          <w:b/>
          <w:i/>
          <w:sz w:val="28"/>
          <w:szCs w:val="28"/>
        </w:rPr>
        <w:t xml:space="preserve">Thứ </w:t>
      </w:r>
      <w:r w:rsidR="00473C51" w:rsidRPr="000F7F51">
        <w:rPr>
          <w:b/>
          <w:i/>
          <w:sz w:val="28"/>
          <w:szCs w:val="28"/>
        </w:rPr>
        <w:t>hai</w:t>
      </w:r>
      <w:r w:rsidRPr="000F7F51">
        <w:rPr>
          <w:b/>
          <w:i/>
          <w:sz w:val="28"/>
          <w:szCs w:val="28"/>
        </w:rPr>
        <w:t>, v</w:t>
      </w:r>
      <w:r w:rsidR="00473C51" w:rsidRPr="000F7F51">
        <w:rPr>
          <w:b/>
          <w:sz w:val="28"/>
          <w:szCs w:val="28"/>
        </w:rPr>
        <w:t>ề Chính quyền số</w:t>
      </w:r>
    </w:p>
    <w:p w14:paraId="4FEBC0AA" w14:textId="77777777" w:rsidR="00535F50" w:rsidRPr="000F7F51" w:rsidRDefault="00ED28C2" w:rsidP="00D15F85">
      <w:pPr>
        <w:pStyle w:val="ThngthngWeb"/>
        <w:widowControl w:val="0"/>
        <w:shd w:val="clear" w:color="auto" w:fill="FFFFFF"/>
        <w:spacing w:before="120" w:beforeAutospacing="0" w:after="120" w:afterAutospacing="0"/>
        <w:ind w:firstLine="709"/>
        <w:jc w:val="both"/>
        <w:rPr>
          <w:sz w:val="28"/>
          <w:szCs w:val="28"/>
        </w:rPr>
      </w:pPr>
      <w:r w:rsidRPr="000F7F51">
        <w:rPr>
          <w:sz w:val="28"/>
          <w:szCs w:val="28"/>
        </w:rPr>
        <w:t xml:space="preserve">+ </w:t>
      </w:r>
      <w:r w:rsidR="007810DF" w:rsidRPr="000F7F51">
        <w:rPr>
          <w:sz w:val="28"/>
          <w:szCs w:val="28"/>
        </w:rPr>
        <w:t xml:space="preserve">Ban hành Kế hoạch hoạt động, triển khai các kế hoạch thực hiện CĐS, kế hoạch của BCĐ chuyển đổi số theo </w:t>
      </w:r>
      <w:r w:rsidR="00535F50" w:rsidRPr="000F7F51">
        <w:rPr>
          <w:sz w:val="28"/>
          <w:szCs w:val="28"/>
        </w:rPr>
        <w:t>từng năm, từng giai đoạn cụ thể theo hướng dẫn, chỉ đạo của các cấp, các ngành.</w:t>
      </w:r>
    </w:p>
    <w:p w14:paraId="224B2189" w14:textId="77777777" w:rsidR="00BA6626" w:rsidRPr="000F7F51" w:rsidRDefault="00535F50" w:rsidP="00D15F85">
      <w:pPr>
        <w:pStyle w:val="ThngthngWeb"/>
        <w:widowControl w:val="0"/>
        <w:shd w:val="clear" w:color="auto" w:fill="FFFFFF"/>
        <w:spacing w:before="120" w:beforeAutospacing="0" w:after="120" w:afterAutospacing="0"/>
        <w:ind w:firstLine="709"/>
        <w:jc w:val="both"/>
        <w:rPr>
          <w:sz w:val="28"/>
          <w:szCs w:val="28"/>
        </w:rPr>
      </w:pPr>
      <w:r w:rsidRPr="000F7F51">
        <w:rPr>
          <w:sz w:val="28"/>
          <w:szCs w:val="28"/>
        </w:rPr>
        <w:t xml:space="preserve">+ </w:t>
      </w:r>
      <w:r w:rsidR="007810DF" w:rsidRPr="000F7F51">
        <w:rPr>
          <w:sz w:val="28"/>
          <w:szCs w:val="28"/>
        </w:rPr>
        <w:t>T</w:t>
      </w:r>
      <w:r w:rsidR="00655D68" w:rsidRPr="000F7F51">
        <w:rPr>
          <w:sz w:val="28"/>
          <w:szCs w:val="28"/>
        </w:rPr>
        <w:t>ập trung t</w:t>
      </w:r>
      <w:r w:rsidR="007810DF" w:rsidRPr="000F7F51">
        <w:rPr>
          <w:sz w:val="28"/>
          <w:szCs w:val="28"/>
        </w:rPr>
        <w:t>uyên truyền, hướng dẫn triển khai về CĐS cho các cá nhân, tổ chức, doanh nghiệp; tổ chức họp, hội nghị về CĐS trên địa bàn các cấp do người đứng đầu chủ trị.</w:t>
      </w:r>
    </w:p>
    <w:p w14:paraId="37524E33" w14:textId="77777777" w:rsidR="0044753D" w:rsidRPr="000F7F51" w:rsidRDefault="00BA6626" w:rsidP="00D15F85">
      <w:pPr>
        <w:pStyle w:val="ThngthngWeb"/>
        <w:widowControl w:val="0"/>
        <w:shd w:val="clear" w:color="auto" w:fill="FFFFFF"/>
        <w:spacing w:before="120" w:beforeAutospacing="0" w:after="120" w:afterAutospacing="0"/>
        <w:ind w:firstLine="709"/>
        <w:jc w:val="both"/>
        <w:rPr>
          <w:sz w:val="28"/>
          <w:szCs w:val="28"/>
        </w:rPr>
      </w:pPr>
      <w:r w:rsidRPr="000F7F51">
        <w:rPr>
          <w:sz w:val="28"/>
          <w:szCs w:val="28"/>
        </w:rPr>
        <w:t>+ Đẩy mạnh ứ</w:t>
      </w:r>
      <w:r w:rsidR="007810DF" w:rsidRPr="000F7F51">
        <w:rPr>
          <w:sz w:val="28"/>
          <w:szCs w:val="28"/>
        </w:rPr>
        <w:t xml:space="preserve">ng dụng </w:t>
      </w:r>
      <w:r w:rsidRPr="000F7F51">
        <w:rPr>
          <w:sz w:val="28"/>
          <w:szCs w:val="28"/>
        </w:rPr>
        <w:t xml:space="preserve">CNTT phục vụ chỉ đạo điều hành, coi đây là một tiêu chí để đánh giá, xếp loại thi đua khen thưởng đối với các tập thể và </w:t>
      </w:r>
      <w:r w:rsidR="00B4763D" w:rsidRPr="000F7F51">
        <w:rPr>
          <w:sz w:val="28"/>
          <w:szCs w:val="28"/>
        </w:rPr>
        <w:t>nhân các cơ quan, đươn vị</w:t>
      </w:r>
    </w:p>
    <w:p w14:paraId="6B8ED4AA" w14:textId="77777777" w:rsidR="00197200" w:rsidRPr="000F7F51" w:rsidRDefault="0044753D" w:rsidP="00D15F85">
      <w:pPr>
        <w:pStyle w:val="ThngthngWeb"/>
        <w:widowControl w:val="0"/>
        <w:shd w:val="clear" w:color="auto" w:fill="FFFFFF"/>
        <w:spacing w:before="120" w:beforeAutospacing="0" w:after="120" w:afterAutospacing="0"/>
        <w:ind w:firstLine="709"/>
        <w:jc w:val="both"/>
        <w:rPr>
          <w:sz w:val="28"/>
          <w:szCs w:val="28"/>
        </w:rPr>
      </w:pPr>
      <w:r w:rsidRPr="000F7F51">
        <w:rPr>
          <w:sz w:val="28"/>
          <w:szCs w:val="28"/>
        </w:rPr>
        <w:t xml:space="preserve">+ </w:t>
      </w:r>
      <w:r w:rsidR="007810DF" w:rsidRPr="000F7F51">
        <w:rPr>
          <w:sz w:val="28"/>
          <w:szCs w:val="28"/>
        </w:rPr>
        <w:t>Cung cấp và sử dụng DVCTT toàn trình và một phần; tạo kênh tương tác giữa chính quyền và người dân.</w:t>
      </w:r>
    </w:p>
    <w:p w14:paraId="61816B4D" w14:textId="77777777" w:rsidR="007810DF" w:rsidRPr="000F7F51" w:rsidRDefault="00197200" w:rsidP="00D15F85">
      <w:pPr>
        <w:pStyle w:val="ThngthngWeb"/>
        <w:widowControl w:val="0"/>
        <w:shd w:val="clear" w:color="auto" w:fill="FFFFFF"/>
        <w:spacing w:before="120" w:beforeAutospacing="0" w:after="120" w:afterAutospacing="0"/>
        <w:ind w:firstLine="709"/>
        <w:jc w:val="both"/>
        <w:rPr>
          <w:sz w:val="28"/>
          <w:szCs w:val="28"/>
        </w:rPr>
      </w:pPr>
      <w:r w:rsidRPr="000F7F51">
        <w:rPr>
          <w:sz w:val="28"/>
          <w:szCs w:val="28"/>
        </w:rPr>
        <w:t xml:space="preserve">+ </w:t>
      </w:r>
      <w:r w:rsidR="007810DF" w:rsidRPr="000F7F51">
        <w:rPr>
          <w:sz w:val="28"/>
          <w:szCs w:val="28"/>
        </w:rPr>
        <w:t>Hướng dẫn, hỗ trợ 100% các xã, thị trấn thực hiện đầy đủ các tiêu chí về chính quyền số theo mô hình CĐS cấp xã.</w:t>
      </w:r>
    </w:p>
    <w:p w14:paraId="3CFE5864" w14:textId="77777777" w:rsidR="004B73BE" w:rsidRPr="000F7F51" w:rsidRDefault="007810DF" w:rsidP="00D15F85">
      <w:pPr>
        <w:widowControl w:val="0"/>
        <w:spacing w:before="120" w:after="120"/>
        <w:ind w:firstLine="720"/>
        <w:jc w:val="both"/>
        <w:rPr>
          <w:b/>
          <w:sz w:val="28"/>
          <w:szCs w:val="28"/>
        </w:rPr>
      </w:pPr>
      <w:r w:rsidRPr="000F7F51">
        <w:rPr>
          <w:b/>
          <w:sz w:val="28"/>
          <w:szCs w:val="28"/>
        </w:rPr>
        <w:t xml:space="preserve">- </w:t>
      </w:r>
      <w:r w:rsidR="004B73BE" w:rsidRPr="000F7F51">
        <w:rPr>
          <w:b/>
          <w:i/>
          <w:sz w:val="28"/>
          <w:szCs w:val="28"/>
        </w:rPr>
        <w:t xml:space="preserve">Thứ </w:t>
      </w:r>
      <w:r w:rsidR="00476CF8" w:rsidRPr="000F7F51">
        <w:rPr>
          <w:b/>
          <w:i/>
          <w:sz w:val="28"/>
          <w:szCs w:val="28"/>
        </w:rPr>
        <w:t>ba</w:t>
      </w:r>
      <w:r w:rsidR="004B73BE" w:rsidRPr="000F7F51">
        <w:rPr>
          <w:b/>
          <w:i/>
          <w:sz w:val="28"/>
          <w:szCs w:val="28"/>
        </w:rPr>
        <w:t xml:space="preserve">, </w:t>
      </w:r>
      <w:r w:rsidR="004B73BE" w:rsidRPr="000F7F51">
        <w:rPr>
          <w:b/>
          <w:sz w:val="28"/>
          <w:szCs w:val="28"/>
        </w:rPr>
        <w:t>về Xã hội số</w:t>
      </w:r>
    </w:p>
    <w:p w14:paraId="0491D1FE" w14:textId="77777777" w:rsidR="002A204A" w:rsidRPr="000F7F51" w:rsidRDefault="004B73BE" w:rsidP="00D15F85">
      <w:pPr>
        <w:widowControl w:val="0"/>
        <w:spacing w:before="120" w:after="120"/>
        <w:ind w:firstLine="720"/>
        <w:jc w:val="both"/>
        <w:rPr>
          <w:sz w:val="28"/>
          <w:szCs w:val="28"/>
        </w:rPr>
      </w:pPr>
      <w:r w:rsidRPr="000F7F51">
        <w:rPr>
          <w:sz w:val="28"/>
          <w:szCs w:val="28"/>
        </w:rPr>
        <w:t xml:space="preserve">+ </w:t>
      </w:r>
      <w:r w:rsidR="002A204A" w:rsidRPr="000F7F51">
        <w:rPr>
          <w:sz w:val="28"/>
          <w:szCs w:val="28"/>
        </w:rPr>
        <w:t>Tăng cường xây dựng các tin, bài tuyên truyền về ý nghĩa, tầm quan trọng và lợi ích của chuyển đổi số mang lại cho nhân dân phù hợp với điều kiện thực tế của huyện bằng 03 thứ tiếng là Tiếng phổ thông, Tiếng dân tộc Thái và Tiếng dân tộc Mông để người dân có thể hiểu và đồng thuận nhất trí tạo điều kiện thuận lợi cho công tác giải quyết thủ tục hành chính của các cơ quan, đơn vị.</w:t>
      </w:r>
    </w:p>
    <w:p w14:paraId="6931B2B2" w14:textId="77777777" w:rsidR="001C43A2" w:rsidRPr="000F7F51" w:rsidRDefault="00360063" w:rsidP="00D15F85">
      <w:pPr>
        <w:widowControl w:val="0"/>
        <w:spacing w:before="120" w:after="120"/>
        <w:ind w:firstLine="720"/>
        <w:jc w:val="both"/>
        <w:rPr>
          <w:sz w:val="28"/>
          <w:szCs w:val="28"/>
        </w:rPr>
      </w:pPr>
      <w:r w:rsidRPr="000F7F51">
        <w:rPr>
          <w:sz w:val="28"/>
          <w:szCs w:val="28"/>
        </w:rPr>
        <w:t>+</w:t>
      </w:r>
      <w:r w:rsidR="007810DF" w:rsidRPr="000F7F51">
        <w:rPr>
          <w:sz w:val="28"/>
          <w:szCs w:val="28"/>
        </w:rPr>
        <w:t>Tăng cường triển khai các hoạt động tuyên truyền, hỗ trợ các doanh nghiệp, hợp tác xã, hộ kinh doanh trên địa bàn huyện được tiếp cận và triển khai các chương trình hỗ trợ doanh nghiệp thực hiện chuyển đổi số.</w:t>
      </w:r>
    </w:p>
    <w:p w14:paraId="32A1440F" w14:textId="77777777" w:rsidR="007810DF" w:rsidRPr="000F7F51" w:rsidRDefault="001C43A2" w:rsidP="00D15F85">
      <w:pPr>
        <w:widowControl w:val="0"/>
        <w:spacing w:before="120" w:after="120"/>
        <w:ind w:firstLine="720"/>
        <w:jc w:val="both"/>
        <w:rPr>
          <w:sz w:val="28"/>
          <w:szCs w:val="28"/>
        </w:rPr>
      </w:pPr>
      <w:r w:rsidRPr="000F7F51">
        <w:rPr>
          <w:sz w:val="28"/>
          <w:szCs w:val="28"/>
        </w:rPr>
        <w:t>+ Đ</w:t>
      </w:r>
      <w:r w:rsidR="007810DF" w:rsidRPr="000F7F51">
        <w:rPr>
          <w:sz w:val="28"/>
          <w:szCs w:val="28"/>
        </w:rPr>
        <w:t>ẩy mạnh triển khai thực hiện định danh điện tử cho công dân đủ 14 tuổi trở lên, đẩy mạnh sử dụng các nền tảng số trên địa bàn huyện như: mua sắm, thanh toán không dùng tiền mặt, thanh toán trực tuyến, khám chữa bệnh, bảo hiểm, các dịch vụ công, TTHC thiết yếu qua thẻ CCCD, ứng dụng định danh điện tử.</w:t>
      </w:r>
    </w:p>
    <w:p w14:paraId="6FBCD4C7" w14:textId="77777777" w:rsidR="007810DF" w:rsidRPr="000F7F51" w:rsidRDefault="007810DF" w:rsidP="00D15F85">
      <w:pPr>
        <w:widowControl w:val="0"/>
        <w:spacing w:before="120" w:after="120"/>
        <w:ind w:firstLine="720"/>
        <w:jc w:val="both"/>
        <w:rPr>
          <w:b/>
          <w:sz w:val="28"/>
          <w:szCs w:val="28"/>
        </w:rPr>
      </w:pPr>
      <w:r w:rsidRPr="000F7F51">
        <w:rPr>
          <w:sz w:val="28"/>
          <w:szCs w:val="28"/>
        </w:rPr>
        <w:t xml:space="preserve">- </w:t>
      </w:r>
      <w:r w:rsidR="00317EC8" w:rsidRPr="000F7F51">
        <w:rPr>
          <w:b/>
          <w:i/>
          <w:sz w:val="28"/>
          <w:szCs w:val="28"/>
        </w:rPr>
        <w:t xml:space="preserve">Thứ </w:t>
      </w:r>
      <w:r w:rsidR="00476CF8" w:rsidRPr="000F7F51">
        <w:rPr>
          <w:b/>
          <w:i/>
          <w:sz w:val="28"/>
          <w:szCs w:val="28"/>
        </w:rPr>
        <w:t>tư</w:t>
      </w:r>
      <w:r w:rsidR="00317EC8" w:rsidRPr="000F7F51">
        <w:rPr>
          <w:b/>
          <w:i/>
          <w:sz w:val="28"/>
          <w:szCs w:val="28"/>
        </w:rPr>
        <w:t xml:space="preserve"> v</w:t>
      </w:r>
      <w:r w:rsidRPr="000F7F51">
        <w:rPr>
          <w:b/>
          <w:sz w:val="28"/>
          <w:szCs w:val="28"/>
        </w:rPr>
        <w:t>ề Kinh tế số</w:t>
      </w:r>
    </w:p>
    <w:p w14:paraId="3A3BD49F" w14:textId="77777777" w:rsidR="00473C51" w:rsidRPr="000F7F51" w:rsidRDefault="007B2E60" w:rsidP="00D15F85">
      <w:pPr>
        <w:widowControl w:val="0"/>
        <w:spacing w:before="120" w:after="120"/>
        <w:ind w:firstLine="720"/>
        <w:jc w:val="both"/>
        <w:rPr>
          <w:sz w:val="28"/>
          <w:szCs w:val="28"/>
        </w:rPr>
      </w:pPr>
      <w:r w:rsidRPr="000F7F51">
        <w:rPr>
          <w:sz w:val="28"/>
          <w:szCs w:val="28"/>
        </w:rPr>
        <w:t xml:space="preserve">+ </w:t>
      </w:r>
      <w:r w:rsidR="00473C51" w:rsidRPr="000F7F51">
        <w:rPr>
          <w:sz w:val="28"/>
          <w:szCs w:val="28"/>
        </w:rPr>
        <w:t xml:space="preserve">Đẩy mạnh thông tin, tuyên truyền, khuyến khích người dân, doanh nghiệp sử dụng dịch vụ thanh toán không dùng tiền mặt để thanh toán phí dịch vụ trong lĩnh vực hành chính công; thanh toán các loại cước, phí định kỳ, thanh toán trong thương mại điện tử, hóa đơn điện, nước, học phí, viện phí, chi trả lương hưu và </w:t>
      </w:r>
      <w:r w:rsidR="00473C51" w:rsidRPr="000F7F51">
        <w:rPr>
          <w:sz w:val="28"/>
          <w:szCs w:val="28"/>
        </w:rPr>
        <w:lastRenderedPageBreak/>
        <w:t>các chương trình trợ cấp an sinh xã hội.</w:t>
      </w:r>
    </w:p>
    <w:p w14:paraId="2458BB32" w14:textId="77777777" w:rsidR="00FA48C3" w:rsidRPr="000F7F51" w:rsidRDefault="00FA48C3" w:rsidP="00D15F85">
      <w:pPr>
        <w:widowControl w:val="0"/>
        <w:spacing w:before="120" w:after="120"/>
        <w:ind w:firstLine="720"/>
        <w:jc w:val="both"/>
        <w:rPr>
          <w:sz w:val="28"/>
          <w:szCs w:val="28"/>
        </w:rPr>
      </w:pPr>
      <w:r w:rsidRPr="000F7F51">
        <w:rPr>
          <w:sz w:val="28"/>
          <w:szCs w:val="28"/>
        </w:rPr>
        <w:t xml:space="preserve">+ </w:t>
      </w:r>
      <w:r w:rsidR="00BD7C55" w:rsidRPr="000F7F51">
        <w:rPr>
          <w:sz w:val="28"/>
          <w:szCs w:val="28"/>
        </w:rPr>
        <w:t xml:space="preserve">Thường xuyên tham mưu việc </w:t>
      </w:r>
      <w:r w:rsidR="007810DF" w:rsidRPr="000F7F51">
        <w:rPr>
          <w:sz w:val="28"/>
          <w:szCs w:val="28"/>
        </w:rPr>
        <w:t xml:space="preserve">tập huấn nâng cao nhận thức về chuyển đổi số cho doanh nghiệp </w:t>
      </w:r>
      <w:r w:rsidR="002B7831" w:rsidRPr="000F7F51">
        <w:rPr>
          <w:sz w:val="28"/>
          <w:szCs w:val="28"/>
        </w:rPr>
        <w:t xml:space="preserve">và người dân trên địa bàn huyện; </w:t>
      </w:r>
      <w:r w:rsidR="007810DF" w:rsidRPr="000F7F51">
        <w:rPr>
          <w:sz w:val="28"/>
          <w:szCs w:val="28"/>
        </w:rPr>
        <w:t xml:space="preserve">hỗ trợ doanh nghiệp </w:t>
      </w:r>
      <w:r w:rsidRPr="000F7F51">
        <w:rPr>
          <w:sz w:val="28"/>
          <w:szCs w:val="28"/>
        </w:rPr>
        <w:t xml:space="preserve">và người dân </w:t>
      </w:r>
      <w:r w:rsidR="007810DF" w:rsidRPr="000F7F51">
        <w:rPr>
          <w:sz w:val="28"/>
          <w:szCs w:val="28"/>
        </w:rPr>
        <w:t>thực hiện chuyển đổi số.</w:t>
      </w:r>
    </w:p>
    <w:p w14:paraId="7B12220F" w14:textId="77777777" w:rsidR="0009199B" w:rsidRPr="000F7F51" w:rsidRDefault="00FA48C3" w:rsidP="00D15F85">
      <w:pPr>
        <w:widowControl w:val="0"/>
        <w:spacing w:before="120" w:after="120"/>
        <w:ind w:firstLine="720"/>
        <w:jc w:val="both"/>
        <w:rPr>
          <w:sz w:val="28"/>
          <w:szCs w:val="28"/>
        </w:rPr>
      </w:pPr>
      <w:r w:rsidRPr="000F7F51">
        <w:rPr>
          <w:sz w:val="28"/>
          <w:szCs w:val="28"/>
        </w:rPr>
        <w:t xml:space="preserve">+ Triển khai </w:t>
      </w:r>
      <w:r w:rsidR="007810DF" w:rsidRPr="000F7F51">
        <w:rPr>
          <w:sz w:val="28"/>
          <w:szCs w:val="28"/>
        </w:rPr>
        <w:t>100% các xã, thị trấn triển khai thực hiện được các tiêu c</w:t>
      </w:r>
      <w:r w:rsidRPr="000F7F51">
        <w:rPr>
          <w:sz w:val="28"/>
          <w:szCs w:val="28"/>
        </w:rPr>
        <w:t>hí về kinh tế số theo mô hình CĐ</w:t>
      </w:r>
      <w:r w:rsidR="007810DF" w:rsidRPr="000F7F51">
        <w:rPr>
          <w:sz w:val="28"/>
          <w:szCs w:val="28"/>
        </w:rPr>
        <w:t>S cấp xã.</w:t>
      </w:r>
    </w:p>
    <w:p w14:paraId="01B1A2CC" w14:textId="77777777" w:rsidR="0009199B" w:rsidRPr="000F7F51" w:rsidRDefault="0009199B" w:rsidP="00D15F85">
      <w:pPr>
        <w:widowControl w:val="0"/>
        <w:spacing w:before="120" w:after="120"/>
        <w:ind w:firstLine="720"/>
        <w:jc w:val="both"/>
        <w:rPr>
          <w:sz w:val="28"/>
          <w:szCs w:val="28"/>
        </w:rPr>
      </w:pPr>
      <w:r w:rsidRPr="000F7F51">
        <w:rPr>
          <w:sz w:val="28"/>
          <w:szCs w:val="28"/>
        </w:rPr>
        <w:t xml:space="preserve">+ </w:t>
      </w:r>
      <w:r w:rsidR="0087701C" w:rsidRPr="000F7F51">
        <w:rPr>
          <w:sz w:val="28"/>
          <w:szCs w:val="28"/>
          <w:lang w:val="nl-NL" w:eastAsia="vi-VN" w:bidi="vi-VN"/>
        </w:rPr>
        <w:t xml:space="preserve">Phối hợp với </w:t>
      </w:r>
      <w:r w:rsidR="00476CF8" w:rsidRPr="000F7F51">
        <w:rPr>
          <w:sz w:val="28"/>
          <w:szCs w:val="28"/>
          <w:lang w:val="nl-NL" w:eastAsia="vi-VN" w:bidi="vi-VN"/>
        </w:rPr>
        <w:t>các Doanh nghiệp viễn thông trên địa bàn huyện t</w:t>
      </w:r>
      <w:r w:rsidR="0087701C" w:rsidRPr="000F7F51">
        <w:rPr>
          <w:sz w:val="28"/>
          <w:szCs w:val="28"/>
          <w:lang w:val="nl-NL" w:eastAsia="vi-VN" w:bidi="vi-VN"/>
        </w:rPr>
        <w:t>iếp tục thực hiện từng bước nhân rộng mô hình thanh toán không dùng tiền mặt; hướng dẫn người dân sử dụng các dịch vụ thanh toán bằng ví điện tử. Tiếp tục tuyên truyền thực hiện tiếp nhận và trả hồ sơ hành chính qua dịch vụ công trực tuyến.</w:t>
      </w:r>
    </w:p>
    <w:p w14:paraId="16BF1DA4" w14:textId="77777777" w:rsidR="0087701C" w:rsidRPr="000F7F51" w:rsidRDefault="0009199B" w:rsidP="00D15F85">
      <w:pPr>
        <w:widowControl w:val="0"/>
        <w:spacing w:before="120" w:after="120"/>
        <w:ind w:firstLine="720"/>
        <w:jc w:val="both"/>
        <w:rPr>
          <w:sz w:val="28"/>
          <w:szCs w:val="28"/>
        </w:rPr>
      </w:pPr>
      <w:r w:rsidRPr="000F7F51">
        <w:rPr>
          <w:sz w:val="28"/>
          <w:szCs w:val="28"/>
        </w:rPr>
        <w:t xml:space="preserve">+ </w:t>
      </w:r>
      <w:r w:rsidRPr="000F7F51">
        <w:rPr>
          <w:sz w:val="28"/>
          <w:szCs w:val="28"/>
          <w:lang w:val="nl-NL" w:eastAsia="vi-VN" w:bidi="vi-VN"/>
        </w:rPr>
        <w:t>P</w:t>
      </w:r>
      <w:r w:rsidR="0087701C" w:rsidRPr="000F7F51">
        <w:rPr>
          <w:sz w:val="28"/>
          <w:szCs w:val="28"/>
          <w:lang w:val="nl-NL" w:eastAsia="vi-VN" w:bidi="vi-VN"/>
        </w:rPr>
        <w:t>hối hợp Văn phòng</w:t>
      </w:r>
      <w:r w:rsidRPr="000F7F51">
        <w:rPr>
          <w:sz w:val="28"/>
          <w:szCs w:val="28"/>
          <w:lang w:val="nl-NL" w:eastAsia="vi-VN" w:bidi="vi-VN"/>
        </w:rPr>
        <w:t xml:space="preserve"> HĐND-UBND</w:t>
      </w:r>
      <w:r w:rsidR="0087701C" w:rsidRPr="000F7F51">
        <w:rPr>
          <w:sz w:val="28"/>
          <w:szCs w:val="28"/>
          <w:lang w:val="nl-NL" w:eastAsia="vi-VN" w:bidi="vi-VN"/>
        </w:rPr>
        <w:t xml:space="preserve"> huyện tham mưu UBND huyện tiếp tục chỉ đạo các cơ quan, phòng, ban, ngành huyện và </w:t>
      </w:r>
      <w:r w:rsidRPr="000F7F51">
        <w:rPr>
          <w:sz w:val="28"/>
          <w:szCs w:val="28"/>
          <w:lang w:val="nl-NL" w:eastAsia="vi-VN" w:bidi="vi-VN"/>
        </w:rPr>
        <w:t xml:space="preserve">các </w:t>
      </w:r>
      <w:r w:rsidR="0087701C" w:rsidRPr="000F7F51">
        <w:rPr>
          <w:sz w:val="28"/>
          <w:szCs w:val="28"/>
          <w:lang w:val="nl-NL" w:eastAsia="vi-VN" w:bidi="vi-VN"/>
        </w:rPr>
        <w:t>địa phương khai thác, ứng dụng hiệu quả các dữ liệu, các phần mềm dùng chung. Thực hiện tốt các Kế hoạch thi đua về ứng dụng công nghệ thông tin và chuyển đổi số do tỉnh, huyện phát động.</w:t>
      </w:r>
    </w:p>
    <w:p w14:paraId="3CE0D288" w14:textId="77777777" w:rsidR="00714576" w:rsidRPr="000F7F51" w:rsidRDefault="007B0311" w:rsidP="00D15F85">
      <w:pPr>
        <w:pStyle w:val="ThngthngWeb"/>
        <w:widowControl w:val="0"/>
        <w:shd w:val="clear" w:color="auto" w:fill="FFFFFF"/>
        <w:spacing w:before="120" w:beforeAutospacing="0" w:after="120" w:afterAutospacing="0"/>
        <w:ind w:firstLine="720"/>
        <w:jc w:val="both"/>
        <w:rPr>
          <w:sz w:val="28"/>
          <w:szCs w:val="28"/>
          <w:shd w:val="clear" w:color="auto" w:fill="FFFFFF"/>
        </w:rPr>
      </w:pPr>
      <w:r w:rsidRPr="000F7F51">
        <w:rPr>
          <w:i/>
          <w:sz w:val="28"/>
          <w:szCs w:val="28"/>
        </w:rPr>
        <w:t>Kính thưa Hội nghị!</w:t>
      </w:r>
    </w:p>
    <w:p w14:paraId="17F96D7F" w14:textId="77777777" w:rsidR="006030FA" w:rsidRPr="000F7F51" w:rsidRDefault="007D3218" w:rsidP="00D15F85">
      <w:pPr>
        <w:pStyle w:val="ThngthngWeb"/>
        <w:widowControl w:val="0"/>
        <w:shd w:val="clear" w:color="auto" w:fill="FFFFFF"/>
        <w:spacing w:before="120" w:beforeAutospacing="0" w:after="120" w:afterAutospacing="0"/>
        <w:ind w:firstLine="709"/>
        <w:jc w:val="both"/>
        <w:rPr>
          <w:sz w:val="28"/>
          <w:szCs w:val="28"/>
        </w:rPr>
      </w:pPr>
      <w:r w:rsidRPr="000F7F51">
        <w:rPr>
          <w:sz w:val="28"/>
          <w:szCs w:val="28"/>
        </w:rPr>
        <w:t>Đ</w:t>
      </w:r>
      <w:r w:rsidR="00E30E2B" w:rsidRPr="000F7F51">
        <w:rPr>
          <w:sz w:val="28"/>
          <w:szCs w:val="28"/>
        </w:rPr>
        <w:t xml:space="preserve">ể </w:t>
      </w:r>
      <w:r w:rsidR="00C75B4D" w:rsidRPr="000F7F51">
        <w:rPr>
          <w:sz w:val="28"/>
          <w:szCs w:val="28"/>
        </w:rPr>
        <w:t xml:space="preserve">công tác </w:t>
      </w:r>
      <w:r w:rsidR="00E30E2B" w:rsidRPr="000F7F51">
        <w:rPr>
          <w:sz w:val="28"/>
          <w:szCs w:val="28"/>
        </w:rPr>
        <w:t xml:space="preserve">chuyển đổi số </w:t>
      </w:r>
      <w:r w:rsidR="00C75B4D" w:rsidRPr="000F7F51">
        <w:rPr>
          <w:sz w:val="28"/>
          <w:szCs w:val="28"/>
        </w:rPr>
        <w:t xml:space="preserve">trên địa bàn tỉnh và các huyện, thị, thành phố </w:t>
      </w:r>
      <w:r w:rsidR="00E30E2B" w:rsidRPr="000F7F51">
        <w:rPr>
          <w:sz w:val="28"/>
          <w:szCs w:val="28"/>
        </w:rPr>
        <w:t xml:space="preserve">thành công, </w:t>
      </w:r>
      <w:r w:rsidR="00C75B4D" w:rsidRPr="000F7F51">
        <w:rPr>
          <w:sz w:val="28"/>
          <w:szCs w:val="28"/>
        </w:rPr>
        <w:t xml:space="preserve">là công việc không phải của riêng ai, mà </w:t>
      </w:r>
      <w:r w:rsidR="00E30E2B" w:rsidRPr="000F7F51">
        <w:rPr>
          <w:sz w:val="28"/>
          <w:szCs w:val="28"/>
        </w:rPr>
        <w:t>cả xã hội phải chung tay, góp sức, tất cả phải vào cuộc</w:t>
      </w:r>
      <w:r w:rsidR="008E0DF3" w:rsidRPr="000F7F51">
        <w:rPr>
          <w:sz w:val="28"/>
          <w:szCs w:val="28"/>
        </w:rPr>
        <w:t>.</w:t>
      </w:r>
      <w:r w:rsidR="00E30E2B" w:rsidRPr="000F7F51">
        <w:rPr>
          <w:sz w:val="28"/>
          <w:szCs w:val="28"/>
        </w:rPr>
        <w:t xml:space="preserve"> </w:t>
      </w:r>
      <w:r w:rsidR="00B50D6F" w:rsidRPr="000F7F51">
        <w:rPr>
          <w:sz w:val="28"/>
          <w:szCs w:val="28"/>
        </w:rPr>
        <w:t>Hiểu đúng về chuyển đổi số, xác định đúng các vấn đề đặt ra để xây dựng lộ trình thực hiện chuyển đổi số hợp lý được xem là giải pháp</w:t>
      </w:r>
      <w:r w:rsidR="00CA5A13" w:rsidRPr="000F7F51">
        <w:rPr>
          <w:sz w:val="28"/>
          <w:szCs w:val="28"/>
        </w:rPr>
        <w:t xml:space="preserve"> lâu dài, mang tính chiến lược; t</w:t>
      </w:r>
      <w:r w:rsidR="00B50D6F" w:rsidRPr="000F7F51">
        <w:rPr>
          <w:sz w:val="28"/>
          <w:szCs w:val="28"/>
        </w:rPr>
        <w:t>rong</w:t>
      </w:r>
      <w:r w:rsidR="008E0DF3" w:rsidRPr="000F7F51">
        <w:rPr>
          <w:sz w:val="28"/>
          <w:szCs w:val="28"/>
        </w:rPr>
        <w:t xml:space="preserve"> thực hiện công tác</w:t>
      </w:r>
      <w:r w:rsidR="00B50D6F" w:rsidRPr="000F7F51">
        <w:rPr>
          <w:sz w:val="28"/>
          <w:szCs w:val="28"/>
        </w:rPr>
        <w:t xml:space="preserve"> chuyển đổi số thì quan trọng nhất không phải</w:t>
      </w:r>
      <w:r w:rsidR="008E0DF3" w:rsidRPr="000F7F51">
        <w:rPr>
          <w:sz w:val="28"/>
          <w:szCs w:val="28"/>
        </w:rPr>
        <w:t xml:space="preserve"> là</w:t>
      </w:r>
      <w:r w:rsidR="00B50D6F" w:rsidRPr="000F7F51">
        <w:rPr>
          <w:sz w:val="28"/>
          <w:szCs w:val="28"/>
        </w:rPr>
        <w:t xml:space="preserve"> công nghệ, cũng không phải là đầu tư kinh phí mà chín</w:t>
      </w:r>
      <w:r w:rsidR="00CA5A13" w:rsidRPr="000F7F51">
        <w:rPr>
          <w:sz w:val="28"/>
          <w:szCs w:val="28"/>
        </w:rPr>
        <w:t xml:space="preserve">h là quyết tâm chính trị cao </w:t>
      </w:r>
      <w:r w:rsidR="008E0DF3" w:rsidRPr="000F7F51">
        <w:rPr>
          <w:sz w:val="28"/>
          <w:szCs w:val="28"/>
        </w:rPr>
        <w:t>của toàn thể cán bộ công nhân viên chức, người lao động và nhân dân</w:t>
      </w:r>
      <w:r w:rsidR="00410479" w:rsidRPr="000F7F51">
        <w:rPr>
          <w:sz w:val="28"/>
          <w:szCs w:val="28"/>
        </w:rPr>
        <w:t xml:space="preserve"> tại địa phương, phát huy đối đa được quyết tâm này thì công tác chuyển đổi số nhất định sẽ thành công và đạt được hiệu quả mong muốn.</w:t>
      </w:r>
    </w:p>
    <w:p w14:paraId="56EA5C8E" w14:textId="77777777" w:rsidR="00714576" w:rsidRPr="000F7F51" w:rsidRDefault="007B0311" w:rsidP="00D15F85">
      <w:pPr>
        <w:widowControl w:val="0"/>
        <w:spacing w:before="120" w:after="120"/>
        <w:ind w:firstLine="709"/>
        <w:jc w:val="both"/>
        <w:rPr>
          <w:sz w:val="28"/>
          <w:szCs w:val="28"/>
          <w:lang w:val="af-ZA"/>
        </w:rPr>
      </w:pPr>
      <w:r w:rsidRPr="000F7F51">
        <w:rPr>
          <w:sz w:val="28"/>
          <w:szCs w:val="28"/>
          <w:lang w:val="af-ZA"/>
        </w:rPr>
        <w:t>Trên đây là tham luận</w:t>
      </w:r>
      <w:r w:rsidR="007310E9" w:rsidRPr="000F7F51">
        <w:rPr>
          <w:sz w:val="28"/>
          <w:szCs w:val="28"/>
          <w:lang w:val="af-ZA"/>
        </w:rPr>
        <w:t xml:space="preserve"> về “</w:t>
      </w:r>
      <w:r w:rsidR="007310E9" w:rsidRPr="000F7F51">
        <w:rPr>
          <w:i/>
          <w:sz w:val="28"/>
          <w:szCs w:val="28"/>
        </w:rPr>
        <w:t xml:space="preserve">Một số kết quả nổi bật về chuyển đổi số tại địa phương, chia sẻ một số giải pháp mới, hiệu quả trong xây dựng chính quyền số, phát triển kinh tế số, xã hội số tại địa phương” </w:t>
      </w:r>
      <w:r w:rsidR="007310E9" w:rsidRPr="000F7F51">
        <w:rPr>
          <w:sz w:val="28"/>
          <w:szCs w:val="28"/>
        </w:rPr>
        <w:t>của</w:t>
      </w:r>
      <w:r w:rsidR="007310E9" w:rsidRPr="000F7F51">
        <w:rPr>
          <w:i/>
          <w:sz w:val="28"/>
          <w:szCs w:val="28"/>
        </w:rPr>
        <w:t xml:space="preserve"> </w:t>
      </w:r>
      <w:r w:rsidR="007310E9" w:rsidRPr="000F7F51">
        <w:rPr>
          <w:sz w:val="28"/>
          <w:szCs w:val="28"/>
        </w:rPr>
        <w:t>Phòng Văn hóa và Thông tin huyện Mường Ảng</w:t>
      </w:r>
      <w:r w:rsidRPr="000F7F51">
        <w:rPr>
          <w:sz w:val="28"/>
          <w:szCs w:val="28"/>
          <w:lang w:val="af-ZA"/>
        </w:rPr>
        <w:t xml:space="preserve">. Một lần nữa, xin gửi tới quý vị đại biểu và toàn thể Hội nghị lời chúc sức khỏe, hạnh phúc. </w:t>
      </w:r>
    </w:p>
    <w:p w14:paraId="77ED8EFF" w14:textId="77777777" w:rsidR="00714576" w:rsidRPr="000F7F51" w:rsidRDefault="007B0311" w:rsidP="00D15F85">
      <w:pPr>
        <w:widowControl w:val="0"/>
        <w:spacing w:before="120" w:after="120"/>
        <w:ind w:left="720" w:firstLine="720"/>
        <w:rPr>
          <w:i/>
          <w:sz w:val="28"/>
          <w:szCs w:val="28"/>
          <w:lang w:val="af-ZA"/>
        </w:rPr>
      </w:pPr>
      <w:r w:rsidRPr="000F7F51">
        <w:rPr>
          <w:i/>
          <w:sz w:val="28"/>
          <w:szCs w:val="28"/>
          <w:lang w:val="af-ZA"/>
        </w:rPr>
        <w:t>Xin trân trọng cảm ơn!</w:t>
      </w:r>
    </w:p>
    <w:p w14:paraId="6F93BD8D" w14:textId="77777777" w:rsidR="00714576" w:rsidRPr="000F7F51" w:rsidRDefault="007B0311">
      <w:pPr>
        <w:spacing w:before="120" w:after="120"/>
        <w:jc w:val="center"/>
        <w:rPr>
          <w:sz w:val="28"/>
          <w:szCs w:val="28"/>
          <w:lang w:val="af-ZA"/>
        </w:rPr>
      </w:pPr>
      <w:r w:rsidRPr="000F7F51">
        <w:rPr>
          <w:sz w:val="28"/>
          <w:szCs w:val="28"/>
          <w:lang w:val="af-ZA"/>
        </w:rPr>
        <w:t>––––––––––––––––––––––</w:t>
      </w:r>
    </w:p>
    <w:sectPr w:rsidR="00714576" w:rsidRPr="000F7F51" w:rsidSect="001F692E">
      <w:headerReference w:type="default" r:id="rId6"/>
      <w:pgSz w:w="11907" w:h="16840" w:code="9"/>
      <w:pgMar w:top="1134" w:right="1134"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3E4ED" w14:textId="77777777" w:rsidR="001F692E" w:rsidRDefault="001F692E">
      <w:r>
        <w:separator/>
      </w:r>
    </w:p>
  </w:endnote>
  <w:endnote w:type="continuationSeparator" w:id="0">
    <w:p w14:paraId="4D7E7CEA" w14:textId="77777777" w:rsidR="001F692E" w:rsidRDefault="001F6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FBE1F" w14:textId="77777777" w:rsidR="001F692E" w:rsidRDefault="001F692E">
      <w:r>
        <w:separator/>
      </w:r>
    </w:p>
  </w:footnote>
  <w:footnote w:type="continuationSeparator" w:id="0">
    <w:p w14:paraId="66A45F40" w14:textId="77777777" w:rsidR="001F692E" w:rsidRDefault="001F6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3605817"/>
      <w:docPartObj>
        <w:docPartGallery w:val="Page Numbers (Top of Page)"/>
        <w:docPartUnique/>
      </w:docPartObj>
    </w:sdtPr>
    <w:sdtEndPr>
      <w:rPr>
        <w:noProof/>
      </w:rPr>
    </w:sdtEndPr>
    <w:sdtContent>
      <w:p w14:paraId="3BA8290B" w14:textId="77777777" w:rsidR="00CA5A13" w:rsidRDefault="00CA5A13">
        <w:pPr>
          <w:pStyle w:val="utrang"/>
          <w:jc w:val="center"/>
        </w:pPr>
        <w:r>
          <w:fldChar w:fldCharType="begin"/>
        </w:r>
        <w:r>
          <w:instrText>PAGE   \* MERGEFORMAT</w:instrText>
        </w:r>
        <w:r>
          <w:fldChar w:fldCharType="separate"/>
        </w:r>
        <w:r w:rsidR="00101FBA" w:rsidRPr="00101FBA">
          <w:rPr>
            <w:noProof/>
            <w:lang w:val="vi-VN"/>
          </w:rPr>
          <w:t>6</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4576"/>
    <w:rsid w:val="00000CF0"/>
    <w:rsid w:val="00056A2E"/>
    <w:rsid w:val="0008608F"/>
    <w:rsid w:val="0009199B"/>
    <w:rsid w:val="000A7598"/>
    <w:rsid w:val="000F7F51"/>
    <w:rsid w:val="00101FBA"/>
    <w:rsid w:val="00197200"/>
    <w:rsid w:val="001C43A2"/>
    <w:rsid w:val="001E75C4"/>
    <w:rsid w:val="001F692E"/>
    <w:rsid w:val="002100BC"/>
    <w:rsid w:val="00211C81"/>
    <w:rsid w:val="002A204A"/>
    <w:rsid w:val="002B7831"/>
    <w:rsid w:val="002D69BC"/>
    <w:rsid w:val="00317EC8"/>
    <w:rsid w:val="00343322"/>
    <w:rsid w:val="00344BCF"/>
    <w:rsid w:val="0034590D"/>
    <w:rsid w:val="00356E53"/>
    <w:rsid w:val="00360063"/>
    <w:rsid w:val="00365D4F"/>
    <w:rsid w:val="003743D5"/>
    <w:rsid w:val="00375731"/>
    <w:rsid w:val="004064EF"/>
    <w:rsid w:val="00410479"/>
    <w:rsid w:val="00416EB1"/>
    <w:rsid w:val="00422003"/>
    <w:rsid w:val="004372BE"/>
    <w:rsid w:val="0044753D"/>
    <w:rsid w:val="00473C51"/>
    <w:rsid w:val="00476CF8"/>
    <w:rsid w:val="00486FF2"/>
    <w:rsid w:val="004947E6"/>
    <w:rsid w:val="004B73BE"/>
    <w:rsid w:val="004C0795"/>
    <w:rsid w:val="004F4EFE"/>
    <w:rsid w:val="00506FE6"/>
    <w:rsid w:val="00535F50"/>
    <w:rsid w:val="00575311"/>
    <w:rsid w:val="006030FA"/>
    <w:rsid w:val="00605D92"/>
    <w:rsid w:val="00655D68"/>
    <w:rsid w:val="00695F4B"/>
    <w:rsid w:val="006A7372"/>
    <w:rsid w:val="006D13A9"/>
    <w:rsid w:val="00714576"/>
    <w:rsid w:val="00723982"/>
    <w:rsid w:val="007310E9"/>
    <w:rsid w:val="007810DF"/>
    <w:rsid w:val="007B0311"/>
    <w:rsid w:val="007B2E60"/>
    <w:rsid w:val="007B477A"/>
    <w:rsid w:val="007D3218"/>
    <w:rsid w:val="007F7503"/>
    <w:rsid w:val="0087701C"/>
    <w:rsid w:val="008853A5"/>
    <w:rsid w:val="008D286D"/>
    <w:rsid w:val="008E0DF3"/>
    <w:rsid w:val="00926BBC"/>
    <w:rsid w:val="00935F71"/>
    <w:rsid w:val="00942CBB"/>
    <w:rsid w:val="00960F71"/>
    <w:rsid w:val="009A2673"/>
    <w:rsid w:val="009F67DB"/>
    <w:rsid w:val="00A34BF7"/>
    <w:rsid w:val="00AA7328"/>
    <w:rsid w:val="00AF2934"/>
    <w:rsid w:val="00B4763D"/>
    <w:rsid w:val="00B50D6F"/>
    <w:rsid w:val="00B70903"/>
    <w:rsid w:val="00BA6626"/>
    <w:rsid w:val="00BD3712"/>
    <w:rsid w:val="00BD7C55"/>
    <w:rsid w:val="00C35F4C"/>
    <w:rsid w:val="00C55456"/>
    <w:rsid w:val="00C627CB"/>
    <w:rsid w:val="00C72EC2"/>
    <w:rsid w:val="00C75B4D"/>
    <w:rsid w:val="00CA4581"/>
    <w:rsid w:val="00CA5A13"/>
    <w:rsid w:val="00D15F85"/>
    <w:rsid w:val="00D529C6"/>
    <w:rsid w:val="00D845E3"/>
    <w:rsid w:val="00DA1C92"/>
    <w:rsid w:val="00DD56AF"/>
    <w:rsid w:val="00DD7D23"/>
    <w:rsid w:val="00E30E2B"/>
    <w:rsid w:val="00E725F5"/>
    <w:rsid w:val="00ED28C2"/>
    <w:rsid w:val="00F872F4"/>
    <w:rsid w:val="00FA48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C5112"/>
  <w15:docId w15:val="{A9B8D017-7556-4DEE-9D25-0A474C429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pPr>
      <w:spacing w:after="0" w:line="240" w:lineRule="auto"/>
    </w:pPr>
    <w:rPr>
      <w:rFonts w:ascii="Times New Roman" w:eastAsia="Times New Roman" w:hAnsi="Times New Roman" w:cs="Times New Roman"/>
      <w:sz w:val="26"/>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pPr>
      <w:tabs>
        <w:tab w:val="center" w:pos="4680"/>
        <w:tab w:val="right" w:pos="9360"/>
      </w:tabs>
    </w:pPr>
  </w:style>
  <w:style w:type="character" w:customStyle="1" w:styleId="utrangChar">
    <w:name w:val="Đầu trang Char"/>
    <w:basedOn w:val="Phngmcinhcuaoanvn"/>
    <w:link w:val="utrang"/>
    <w:uiPriority w:val="99"/>
    <w:rPr>
      <w:rFonts w:ascii="Times New Roman" w:eastAsia="Times New Roman" w:hAnsi="Times New Roman" w:cs="Times New Roman"/>
      <w:sz w:val="26"/>
      <w:szCs w:val="24"/>
    </w:rPr>
  </w:style>
  <w:style w:type="paragraph" w:styleId="Chntrang">
    <w:name w:val="footer"/>
    <w:basedOn w:val="Binhthng"/>
    <w:link w:val="ChntrangChar"/>
    <w:uiPriority w:val="99"/>
    <w:unhideWhenUsed/>
    <w:pPr>
      <w:tabs>
        <w:tab w:val="center" w:pos="4680"/>
        <w:tab w:val="right" w:pos="9360"/>
      </w:tabs>
    </w:pPr>
  </w:style>
  <w:style w:type="character" w:customStyle="1" w:styleId="ChntrangChar">
    <w:name w:val="Chân trang Char"/>
    <w:basedOn w:val="Phngmcinhcuaoanvn"/>
    <w:link w:val="Chntrang"/>
    <w:uiPriority w:val="99"/>
    <w:rPr>
      <w:rFonts w:ascii="Times New Roman" w:eastAsia="Times New Roman" w:hAnsi="Times New Roman" w:cs="Times New Roman"/>
      <w:sz w:val="26"/>
      <w:szCs w:val="24"/>
    </w:rPr>
  </w:style>
  <w:style w:type="paragraph" w:styleId="ThngthngWeb">
    <w:name w:val="Normal (Web)"/>
    <w:basedOn w:val="Binhthng"/>
    <w:unhideWhenUsed/>
    <w:pPr>
      <w:spacing w:before="100" w:beforeAutospacing="1" w:after="100" w:afterAutospacing="1"/>
    </w:pPr>
    <w:rPr>
      <w:sz w:val="24"/>
    </w:rPr>
  </w:style>
  <w:style w:type="character" w:styleId="Siuktni">
    <w:name w:val="Hyperlink"/>
    <w:basedOn w:val="Phngmcinhcuaoanvn"/>
    <w:uiPriority w:val="99"/>
    <w:semiHidden/>
    <w:unhideWhenUsed/>
    <w:rPr>
      <w:color w:val="0000FF"/>
      <w:u w:val="single"/>
    </w:rPr>
  </w:style>
  <w:style w:type="paragraph" w:styleId="ThnvnbanThutl3">
    <w:name w:val="Body Text Indent 3"/>
    <w:basedOn w:val="Binhthng"/>
    <w:link w:val="ThnvnbanThutl3Char"/>
    <w:pPr>
      <w:spacing w:after="120"/>
      <w:ind w:left="360"/>
    </w:pPr>
    <w:rPr>
      <w:sz w:val="16"/>
      <w:szCs w:val="16"/>
    </w:rPr>
  </w:style>
  <w:style w:type="character" w:customStyle="1" w:styleId="ThnvnbanThutl3Char">
    <w:name w:val="Thân văn bản Thụt lề 3 Char"/>
    <w:basedOn w:val="Phngmcinhcuaoanvn"/>
    <w:link w:val="ThnvnbanThutl3"/>
    <w:rPr>
      <w:rFonts w:ascii="Times New Roman" w:eastAsia="Times New Roman" w:hAnsi="Times New Roman" w:cs="Times New Roman"/>
      <w:sz w:val="16"/>
      <w:szCs w:val="16"/>
    </w:rPr>
  </w:style>
  <w:style w:type="paragraph" w:styleId="oancuaDanhsach">
    <w:name w:val="List Paragraph"/>
    <w:basedOn w:val="Binhthng"/>
    <w:uiPriority w:val="34"/>
    <w:qFormat/>
    <w:pPr>
      <w:ind w:left="720"/>
      <w:contextualSpacing/>
    </w:pPr>
  </w:style>
  <w:style w:type="paragraph" w:customStyle="1" w:styleId="CharCharCharCharCharCharCharCharCharCharCharCharChar">
    <w:name w:val="Char Char Char Char Char Char Char Char Char Char Char Char Char"/>
    <w:basedOn w:val="Binhthng"/>
    <w:next w:val="Binhthng"/>
    <w:autoRedefine/>
    <w:semiHidden/>
    <w:pPr>
      <w:spacing w:before="120" w:after="120" w:line="312" w:lineRule="auto"/>
    </w:pPr>
    <w:rPr>
      <w:sz w:val="28"/>
      <w:szCs w:val="28"/>
    </w:rPr>
  </w:style>
  <w:style w:type="character" w:customStyle="1" w:styleId="Bodytext">
    <w:name w:val="Body text_"/>
    <w:link w:val="Thnvnban1"/>
    <w:locked/>
    <w:rPr>
      <w:sz w:val="26"/>
      <w:szCs w:val="26"/>
      <w:shd w:val="clear" w:color="auto" w:fill="FFFFFF"/>
    </w:rPr>
  </w:style>
  <w:style w:type="paragraph" w:customStyle="1" w:styleId="Thnvnban1">
    <w:name w:val="Thân văn bản1"/>
    <w:basedOn w:val="Binhthng"/>
    <w:link w:val="Bodytext"/>
    <w:pPr>
      <w:widowControl w:val="0"/>
      <w:shd w:val="clear" w:color="auto" w:fill="FFFFFF"/>
      <w:spacing w:before="60" w:after="1080" w:line="240" w:lineRule="atLeast"/>
      <w:jc w:val="center"/>
    </w:pPr>
    <w:rPr>
      <w:rFonts w:asciiTheme="minorHAnsi" w:eastAsiaTheme="minorHAnsi" w:hAnsiTheme="minorHAnsi" w:cstheme="minorBidi"/>
      <w:szCs w:val="26"/>
    </w:rPr>
  </w:style>
  <w:style w:type="paragraph" w:customStyle="1" w:styleId="rtejustify">
    <w:name w:val="rtejustify"/>
    <w:basedOn w:val="Binhthng"/>
    <w:pPr>
      <w:spacing w:before="100" w:beforeAutospacing="1" w:after="100" w:afterAutospacing="1"/>
    </w:pPr>
    <w:rPr>
      <w:sz w:val="24"/>
    </w:rPr>
  </w:style>
  <w:style w:type="character" w:styleId="Manh">
    <w:name w:val="Strong"/>
    <w:uiPriority w:val="22"/>
    <w:qFormat/>
    <w:rPr>
      <w:b/>
      <w:bCs/>
    </w:rPr>
  </w:style>
  <w:style w:type="character" w:styleId="Nhnmanh">
    <w:name w:val="Emphasis"/>
    <w:basedOn w:val="Phngmcinhcuaoanvn"/>
    <w:uiPriority w:val="20"/>
    <w:qFormat/>
    <w:rPr>
      <w:i/>
      <w:iCs/>
    </w:rPr>
  </w:style>
  <w:style w:type="character" w:customStyle="1" w:styleId="fontstyle21">
    <w:name w:val="fontstyle21"/>
    <w:basedOn w:val="Phngmcinhcuaoanvn"/>
    <w:rsid w:val="008853A5"/>
    <w:rPr>
      <w:rFonts w:ascii="Times New Roman" w:hAnsi="Times New Roman" w:cs="Times New Roman" w:hint="default"/>
      <w:b w:val="0"/>
      <w:bCs w:val="0"/>
      <w:i w:val="0"/>
      <w:iCs w:val="0"/>
      <w:color w:val="000000"/>
      <w:sz w:val="28"/>
      <w:szCs w:val="28"/>
    </w:rPr>
  </w:style>
  <w:style w:type="character" w:customStyle="1" w:styleId="Ghichcuitrang">
    <w:name w:val="Ghi chú cuối trang_"/>
    <w:link w:val="Ghichcuitrang0"/>
    <w:rsid w:val="00695F4B"/>
    <w:rPr>
      <w:sz w:val="17"/>
      <w:szCs w:val="17"/>
    </w:rPr>
  </w:style>
  <w:style w:type="paragraph" w:customStyle="1" w:styleId="Ghichcuitrang0">
    <w:name w:val="Ghi chú cuối trang"/>
    <w:basedOn w:val="Binhthng"/>
    <w:link w:val="Ghichcuitrang"/>
    <w:rsid w:val="00695F4B"/>
    <w:pPr>
      <w:widowControl w:val="0"/>
      <w:spacing w:line="254" w:lineRule="auto"/>
      <w:ind w:firstLine="700"/>
    </w:pPr>
    <w:rPr>
      <w:rFonts w:asciiTheme="minorHAnsi" w:eastAsiaTheme="minorHAnsi" w:hAnsiTheme="minorHAnsi" w:cstheme="minorBidi"/>
      <w:sz w:val="17"/>
      <w:szCs w:val="17"/>
    </w:rPr>
  </w:style>
  <w:style w:type="paragraph" w:customStyle="1" w:styleId="Doanvan">
    <w:name w:val="Doan van"/>
    <w:basedOn w:val="Binhthng"/>
    <w:link w:val="DoanvanChar"/>
    <w:qFormat/>
    <w:rsid w:val="00695F4B"/>
    <w:pPr>
      <w:suppressAutoHyphens/>
      <w:spacing w:before="120" w:after="120" w:line="288" w:lineRule="auto"/>
      <w:ind w:firstLine="706"/>
      <w:contextualSpacing/>
      <w:jc w:val="both"/>
    </w:pPr>
    <w:rPr>
      <w:rFonts w:eastAsia="SimSun"/>
      <w:bCs/>
      <w:color w:val="000000"/>
      <w:spacing w:val="-4"/>
      <w:kern w:val="1"/>
      <w:sz w:val="28"/>
      <w:lang w:val="nl-NL" w:eastAsia="zh-CN"/>
    </w:rPr>
  </w:style>
  <w:style w:type="character" w:customStyle="1" w:styleId="DoanvanChar">
    <w:name w:val="Doan van Char"/>
    <w:link w:val="Doanvan"/>
    <w:rsid w:val="00695F4B"/>
    <w:rPr>
      <w:rFonts w:ascii="Times New Roman" w:eastAsia="SimSun" w:hAnsi="Times New Roman" w:cs="Times New Roman"/>
      <w:bCs/>
      <w:color w:val="000000"/>
      <w:spacing w:val="-4"/>
      <w:kern w:val="1"/>
      <w:sz w:val="28"/>
      <w:szCs w:val="24"/>
      <w:lang w:val="nl-NL" w:eastAsia="zh-CN"/>
    </w:rPr>
  </w:style>
  <w:style w:type="paragraph" w:styleId="KhngDncch">
    <w:name w:val="No Spacing"/>
    <w:uiPriority w:val="1"/>
    <w:qFormat/>
    <w:rsid w:val="00960F71"/>
    <w:pPr>
      <w:spacing w:after="0" w:line="240" w:lineRule="auto"/>
      <w:ind w:firstLine="720"/>
      <w:jc w:val="both"/>
    </w:pPr>
    <w:rPr>
      <w:rFonts w:ascii="Times New Roman" w:eastAsia="Calibri" w:hAnsi="Times New Roman" w:cs="SimSun"/>
      <w:sz w:val="28"/>
    </w:rPr>
  </w:style>
  <w:style w:type="paragraph" w:styleId="ThnVnban">
    <w:name w:val="Body Text"/>
    <w:basedOn w:val="Binhthng"/>
    <w:link w:val="ThnVnbanChar"/>
    <w:uiPriority w:val="99"/>
    <w:semiHidden/>
    <w:unhideWhenUsed/>
    <w:rsid w:val="0087701C"/>
    <w:pPr>
      <w:spacing w:after="120"/>
    </w:pPr>
  </w:style>
  <w:style w:type="character" w:customStyle="1" w:styleId="ThnVnbanChar">
    <w:name w:val="Thân Văn bản Char"/>
    <w:basedOn w:val="Phngmcinhcuaoanvn"/>
    <w:link w:val="ThnVnban"/>
    <w:uiPriority w:val="99"/>
    <w:semiHidden/>
    <w:rsid w:val="0087701C"/>
    <w:rPr>
      <w:rFonts w:ascii="Times New Roman" w:eastAsia="Times New Roman" w:hAnsi="Times New Roman" w:cs="Times New Roman"/>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630090">
      <w:bodyDiv w:val="1"/>
      <w:marLeft w:val="0"/>
      <w:marRight w:val="0"/>
      <w:marTop w:val="0"/>
      <w:marBottom w:val="0"/>
      <w:divBdr>
        <w:top w:val="none" w:sz="0" w:space="0" w:color="auto"/>
        <w:left w:val="none" w:sz="0" w:space="0" w:color="auto"/>
        <w:bottom w:val="none" w:sz="0" w:space="0" w:color="auto"/>
        <w:right w:val="none" w:sz="0" w:space="0" w:color="auto"/>
      </w:divBdr>
    </w:div>
    <w:div w:id="720789187">
      <w:bodyDiv w:val="1"/>
      <w:marLeft w:val="0"/>
      <w:marRight w:val="0"/>
      <w:marTop w:val="0"/>
      <w:marBottom w:val="0"/>
      <w:divBdr>
        <w:top w:val="none" w:sz="0" w:space="0" w:color="auto"/>
        <w:left w:val="none" w:sz="0" w:space="0" w:color="auto"/>
        <w:bottom w:val="none" w:sz="0" w:space="0" w:color="auto"/>
        <w:right w:val="none" w:sz="0" w:space="0" w:color="auto"/>
      </w:divBdr>
    </w:div>
    <w:div w:id="1947496705">
      <w:bodyDiv w:val="1"/>
      <w:marLeft w:val="0"/>
      <w:marRight w:val="0"/>
      <w:marTop w:val="0"/>
      <w:marBottom w:val="0"/>
      <w:divBdr>
        <w:top w:val="none" w:sz="0" w:space="0" w:color="auto"/>
        <w:left w:val="none" w:sz="0" w:space="0" w:color="auto"/>
        <w:bottom w:val="none" w:sz="0" w:space="0" w:color="auto"/>
        <w:right w:val="none" w:sz="0" w:space="0" w:color="auto"/>
      </w:divBdr>
    </w:div>
    <w:div w:id="202906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2437</Words>
  <Characters>13897</Characters>
  <Application>Microsoft Office Word</Application>
  <DocSecurity>0</DocSecurity>
  <Lines>115</Lines>
  <Paragraphs>32</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
      <vt:lpstr/>
    </vt:vector>
  </TitlesOfParts>
  <Company>Microsoft</Company>
  <LinksUpToDate>false</LinksUpToDate>
  <CharactersWithSpaces>16302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cp:revision>
  <dcterms:created xsi:type="dcterms:W3CDTF">2024-01-19T08:58:00Z</dcterms:created>
  <dcterms:modified xsi:type="dcterms:W3CDTF">2024-01-19T08:58:00Z</dcterms:modified>
</cp:coreProperties>
</file>